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4" w:rsidRPr="00703324" w:rsidRDefault="00CC750A" w:rsidP="00703324">
      <w:pPr>
        <w:spacing w:line="100" w:lineRule="atLeas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  <w:r w:rsidR="00222204">
        <w:rPr>
          <w:b/>
          <w:bCs/>
          <w:sz w:val="20"/>
          <w:szCs w:val="20"/>
        </w:rPr>
        <w:t xml:space="preserve"> do zarządzenia nr </w:t>
      </w:r>
      <w:r w:rsidR="00E23D72">
        <w:rPr>
          <w:b/>
          <w:bCs/>
          <w:sz w:val="20"/>
          <w:szCs w:val="20"/>
        </w:rPr>
        <w:t>2/2017/2018</w:t>
      </w:r>
    </w:p>
    <w:p w:rsidR="00703324" w:rsidRPr="00703324" w:rsidRDefault="00703324" w:rsidP="00703324">
      <w:pPr>
        <w:spacing w:line="100" w:lineRule="atLeast"/>
        <w:jc w:val="right"/>
        <w:rPr>
          <w:b/>
          <w:bCs/>
          <w:sz w:val="20"/>
          <w:szCs w:val="20"/>
        </w:rPr>
      </w:pPr>
      <w:r w:rsidRPr="00703324">
        <w:rPr>
          <w:b/>
          <w:bCs/>
          <w:sz w:val="20"/>
          <w:szCs w:val="20"/>
        </w:rPr>
        <w:t xml:space="preserve">Dyrektora Szkoły Podstawowej </w:t>
      </w:r>
      <w:r w:rsidR="00232E1F">
        <w:rPr>
          <w:b/>
          <w:bCs/>
          <w:sz w:val="20"/>
          <w:szCs w:val="20"/>
        </w:rPr>
        <w:t>w Załakowie</w:t>
      </w:r>
    </w:p>
    <w:p w:rsidR="00703324" w:rsidRPr="00703324" w:rsidRDefault="00222204" w:rsidP="00703324">
      <w:pPr>
        <w:spacing w:line="100" w:lineRule="atLeas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9E4965">
        <w:rPr>
          <w:b/>
          <w:bCs/>
          <w:sz w:val="20"/>
          <w:szCs w:val="20"/>
        </w:rPr>
        <w:t>13.02</w:t>
      </w:r>
      <w:r w:rsidR="00E23D72">
        <w:rPr>
          <w:b/>
          <w:bCs/>
          <w:sz w:val="20"/>
          <w:szCs w:val="20"/>
        </w:rPr>
        <w:t>.2018</w:t>
      </w:r>
      <w:r w:rsidR="00A04F64">
        <w:rPr>
          <w:b/>
          <w:bCs/>
          <w:sz w:val="20"/>
          <w:szCs w:val="20"/>
        </w:rPr>
        <w:t>r.</w:t>
      </w:r>
    </w:p>
    <w:p w:rsidR="00A2779C" w:rsidRDefault="00A2779C" w:rsidP="00703324">
      <w:pPr>
        <w:rPr>
          <w:rFonts w:ascii="Arial" w:hAnsi="Arial" w:cs="Arial"/>
          <w:b/>
          <w:bCs/>
          <w:sz w:val="32"/>
        </w:rPr>
      </w:pPr>
    </w:p>
    <w:p w:rsidR="00CA0932" w:rsidRDefault="00CA0932" w:rsidP="00CA0932">
      <w:pPr>
        <w:jc w:val="center"/>
        <w:rPr>
          <w:b/>
          <w:bCs/>
          <w:sz w:val="28"/>
          <w:szCs w:val="28"/>
        </w:rPr>
      </w:pPr>
      <w:r w:rsidRPr="00CA0932">
        <w:rPr>
          <w:b/>
          <w:sz w:val="28"/>
          <w:szCs w:val="28"/>
        </w:rPr>
        <w:t xml:space="preserve">Regulamin rekrutacji </w:t>
      </w:r>
      <w:r w:rsidRPr="00CA0932">
        <w:rPr>
          <w:b/>
          <w:bCs/>
          <w:sz w:val="28"/>
          <w:szCs w:val="28"/>
        </w:rPr>
        <w:t>uczniów do klasy I w Szkole Podstawowej</w:t>
      </w:r>
    </w:p>
    <w:p w:rsidR="00CA0932" w:rsidRPr="0008008C" w:rsidRDefault="00232E1F" w:rsidP="0008008C">
      <w:pPr>
        <w:jc w:val="center"/>
        <w:rPr>
          <w:bCs/>
        </w:rPr>
      </w:pPr>
      <w:r>
        <w:rPr>
          <w:b/>
          <w:bCs/>
          <w:sz w:val="28"/>
          <w:szCs w:val="28"/>
        </w:rPr>
        <w:t>w Załakowie</w:t>
      </w:r>
      <w:r w:rsidR="00E23D72">
        <w:rPr>
          <w:b/>
          <w:bCs/>
          <w:sz w:val="28"/>
          <w:szCs w:val="28"/>
        </w:rPr>
        <w:t xml:space="preserve"> na rok szkolny 2018/2019</w:t>
      </w:r>
    </w:p>
    <w:p w:rsidR="0008008C" w:rsidRDefault="0008008C" w:rsidP="00235278">
      <w:pPr>
        <w:jc w:val="both"/>
        <w:rPr>
          <w:sz w:val="22"/>
          <w:szCs w:val="22"/>
        </w:rPr>
      </w:pPr>
    </w:p>
    <w:p w:rsidR="00A2779C" w:rsidRPr="00235278" w:rsidRDefault="00A2779C" w:rsidP="00235278">
      <w:pPr>
        <w:jc w:val="both"/>
        <w:rPr>
          <w:sz w:val="22"/>
          <w:szCs w:val="22"/>
        </w:rPr>
      </w:pPr>
      <w:r w:rsidRPr="00235278">
        <w:rPr>
          <w:sz w:val="22"/>
          <w:szCs w:val="22"/>
        </w:rPr>
        <w:t xml:space="preserve">Podstawa prawna: </w:t>
      </w:r>
    </w:p>
    <w:p w:rsidR="00790ACF" w:rsidRDefault="00790ACF" w:rsidP="005E0AE2">
      <w:pPr>
        <w:pStyle w:val="Akapitzlist"/>
        <w:numPr>
          <w:ilvl w:val="0"/>
          <w:numId w:val="1"/>
        </w:numPr>
        <w:jc w:val="both"/>
      </w:pPr>
      <w:r w:rsidRPr="00790ACF">
        <w:t>Ustawa</w:t>
      </w:r>
      <w:r>
        <w:t xml:space="preserve"> </w:t>
      </w:r>
      <w:r w:rsidRPr="00790ACF">
        <w:t>z dnia 14 grudnia 2016 r. Prawo oświatow</w:t>
      </w:r>
      <w:r>
        <w:t xml:space="preserve">e </w:t>
      </w:r>
      <w:r w:rsidRPr="00790ACF">
        <w:t>(</w:t>
      </w:r>
      <w:proofErr w:type="spellStart"/>
      <w:r w:rsidRPr="00790ACF">
        <w:t>Dz.U</w:t>
      </w:r>
      <w:proofErr w:type="spellEnd"/>
      <w:r w:rsidRPr="00790ACF">
        <w:t>. z 2017 r. poz.59).</w:t>
      </w:r>
    </w:p>
    <w:p w:rsidR="00790ACF" w:rsidRPr="00790ACF" w:rsidRDefault="00790ACF" w:rsidP="005E0AE2">
      <w:pPr>
        <w:pStyle w:val="Akapitzlist"/>
        <w:numPr>
          <w:ilvl w:val="0"/>
          <w:numId w:val="1"/>
        </w:numPr>
        <w:jc w:val="both"/>
      </w:pPr>
      <w:r w:rsidRPr="00790ACF">
        <w:t>Ustawa z dnia 14 grudnia 2016 r. Przepisy wprowadzające ustawę –</w:t>
      </w:r>
      <w:r>
        <w:t xml:space="preserve"> </w:t>
      </w:r>
      <w:r w:rsidRPr="00790ACF">
        <w:t>Prawo oświatowe</w:t>
      </w:r>
      <w:r>
        <w:t xml:space="preserve"> (</w:t>
      </w:r>
      <w:proofErr w:type="spellStart"/>
      <w:r>
        <w:t>Dz.</w:t>
      </w:r>
      <w:r w:rsidRPr="00790ACF">
        <w:t>U</w:t>
      </w:r>
      <w:proofErr w:type="spellEnd"/>
      <w:r w:rsidRPr="00790ACF">
        <w:t>. z 2017 r. poz. 60).</w:t>
      </w:r>
    </w:p>
    <w:p w:rsidR="00790ACF" w:rsidRDefault="00790ACF" w:rsidP="005E0AE2">
      <w:pPr>
        <w:pStyle w:val="Akapitzlist"/>
        <w:numPr>
          <w:ilvl w:val="0"/>
          <w:numId w:val="1"/>
        </w:numPr>
        <w:jc w:val="both"/>
      </w:pPr>
      <w:r w:rsidRPr="00790ACF">
        <w:t xml:space="preserve">Rozporządzenie </w:t>
      </w:r>
      <w:proofErr w:type="spellStart"/>
      <w:r w:rsidRPr="00790ACF">
        <w:t>MENiS</w:t>
      </w:r>
      <w:proofErr w:type="spellEnd"/>
      <w:r>
        <w:t xml:space="preserve"> </w:t>
      </w:r>
      <w:r w:rsidRPr="00790ACF">
        <w:t>z dnia 21 maja 2001r. w sprawie ramowych statutów publicznego przedszkola oraz publicznych szkół (</w:t>
      </w:r>
      <w:proofErr w:type="spellStart"/>
      <w:r w:rsidRPr="00790ACF">
        <w:t>Dz.U</w:t>
      </w:r>
      <w:proofErr w:type="spellEnd"/>
      <w:r>
        <w:t xml:space="preserve"> </w:t>
      </w:r>
      <w:r w:rsidRPr="00790ACF">
        <w:t>z 2001r. nr 61, poz.</w:t>
      </w:r>
      <w:r>
        <w:t xml:space="preserve"> </w:t>
      </w:r>
      <w:r w:rsidRPr="00790ACF">
        <w:t xml:space="preserve">624 z </w:t>
      </w:r>
      <w:proofErr w:type="spellStart"/>
      <w:r w:rsidRPr="00790ACF">
        <w:t>późn</w:t>
      </w:r>
      <w:proofErr w:type="spellEnd"/>
      <w:r w:rsidRPr="00790ACF">
        <w:t>. zm. )</w:t>
      </w:r>
      <w:r>
        <w:t>.</w:t>
      </w:r>
    </w:p>
    <w:p w:rsidR="00790ACF" w:rsidRPr="00790ACF" w:rsidRDefault="00790ACF" w:rsidP="005E0AE2">
      <w:pPr>
        <w:pStyle w:val="Akapitzlist"/>
        <w:numPr>
          <w:ilvl w:val="0"/>
          <w:numId w:val="1"/>
        </w:numPr>
        <w:jc w:val="both"/>
      </w:pPr>
      <w:r w:rsidRPr="00790ACF">
        <w:t xml:space="preserve">Rozporządzenie MEN z dnia 16 marca 2017 r. w sprawie przeprowadzania postępowania rekrutacyjnego oraz postępowania uzupełniającego do publicznych przedszkoli, szkół </w:t>
      </w:r>
      <w:r w:rsidR="0064409A">
        <w:t xml:space="preserve"> </w:t>
      </w:r>
      <w:r w:rsidR="005E0AE2">
        <w:t xml:space="preserve"> </w:t>
      </w:r>
      <w:r w:rsidRPr="00790ACF">
        <w:t>i</w:t>
      </w:r>
      <w:r>
        <w:t xml:space="preserve"> </w:t>
      </w:r>
      <w:r w:rsidRPr="00790ACF">
        <w:t>placówek (</w:t>
      </w:r>
      <w:proofErr w:type="spellStart"/>
      <w:r w:rsidRPr="00790ACF">
        <w:t>Dz.U</w:t>
      </w:r>
      <w:proofErr w:type="spellEnd"/>
      <w:r w:rsidRPr="00790ACF">
        <w:t>. z 2017r., poz. 59)</w:t>
      </w:r>
    </w:p>
    <w:p w:rsidR="00790ACF" w:rsidRPr="00790ACF" w:rsidRDefault="00790ACF" w:rsidP="005E0AE2">
      <w:pPr>
        <w:pStyle w:val="Akapitzlist"/>
        <w:numPr>
          <w:ilvl w:val="0"/>
          <w:numId w:val="1"/>
        </w:numPr>
        <w:jc w:val="both"/>
      </w:pPr>
      <w:r w:rsidRPr="00790ACF">
        <w:t>Ustawa o ochronie danych osobowych z dnia 29 sierpnia 1997 r.</w:t>
      </w:r>
      <w:r>
        <w:t xml:space="preserve"> - </w:t>
      </w:r>
      <w:r w:rsidRPr="00790ACF">
        <w:t>tekst jednolity (</w:t>
      </w:r>
      <w:proofErr w:type="spellStart"/>
      <w:r w:rsidRPr="00790ACF">
        <w:t>Dz.U</w:t>
      </w:r>
      <w:proofErr w:type="spellEnd"/>
      <w:r w:rsidRPr="00790ACF">
        <w:t>.</w:t>
      </w:r>
      <w:r>
        <w:t xml:space="preserve"> </w:t>
      </w:r>
      <w:r w:rsidR="0064409A">
        <w:t xml:space="preserve">  </w:t>
      </w:r>
      <w:r w:rsidRPr="00790ACF">
        <w:t>z 2016 poz. 922).</w:t>
      </w:r>
    </w:p>
    <w:p w:rsidR="00790ACF" w:rsidRPr="00790ACF" w:rsidRDefault="00790ACF" w:rsidP="005E0AE2">
      <w:pPr>
        <w:pStyle w:val="Akapitzlist"/>
        <w:numPr>
          <w:ilvl w:val="0"/>
          <w:numId w:val="1"/>
        </w:numPr>
        <w:jc w:val="both"/>
      </w:pPr>
      <w:r w:rsidRPr="00790ACF">
        <w:t>Uchwała Rady Gminy</w:t>
      </w:r>
      <w:r>
        <w:t xml:space="preserve"> </w:t>
      </w:r>
      <w:r w:rsidRPr="00790ACF">
        <w:t>nr XXX/335/17</w:t>
      </w:r>
      <w:r>
        <w:t xml:space="preserve"> </w:t>
      </w:r>
      <w:r w:rsidRPr="00790ACF">
        <w:t>z dnia 21 marca 2017 r.</w:t>
      </w:r>
    </w:p>
    <w:p w:rsidR="00790ACF" w:rsidRPr="00790ACF" w:rsidRDefault="00790ACF" w:rsidP="005E0AE2">
      <w:pPr>
        <w:pStyle w:val="Akapitzlist"/>
        <w:numPr>
          <w:ilvl w:val="0"/>
          <w:numId w:val="1"/>
        </w:numPr>
        <w:jc w:val="both"/>
      </w:pPr>
      <w:r w:rsidRPr="00790ACF">
        <w:t>Zarządzenie</w:t>
      </w:r>
      <w:r>
        <w:t xml:space="preserve"> </w:t>
      </w:r>
      <w:r w:rsidR="009E4965">
        <w:t>nr 18/2018</w:t>
      </w:r>
      <w:r w:rsidRPr="00790ACF">
        <w:t xml:space="preserve"> Wójta Gminy Si</w:t>
      </w:r>
      <w:r w:rsidR="001F17A1">
        <w:t>erakowice z dnia 30 stycznia 2018</w:t>
      </w:r>
      <w:r>
        <w:t>r.</w:t>
      </w:r>
    </w:p>
    <w:p w:rsidR="00A2779C" w:rsidRPr="00235278" w:rsidRDefault="00A2779C" w:rsidP="005E0AE2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235278">
        <w:rPr>
          <w:iCs/>
          <w:sz w:val="22"/>
          <w:szCs w:val="22"/>
        </w:rPr>
        <w:t>Statut szkoły.</w:t>
      </w:r>
    </w:p>
    <w:p w:rsidR="00A2779C" w:rsidRPr="00D92436" w:rsidRDefault="00A2779C" w:rsidP="00A2779C">
      <w:pPr>
        <w:jc w:val="center"/>
        <w:rPr>
          <w:rFonts w:ascii="Arial" w:hAnsi="Arial" w:cs="Arial"/>
          <w:b/>
          <w:caps/>
        </w:rPr>
      </w:pPr>
    </w:p>
    <w:p w:rsidR="0064409A" w:rsidRPr="00235278" w:rsidRDefault="0064409A" w:rsidP="0064409A">
      <w:pPr>
        <w:jc w:val="center"/>
        <w:rPr>
          <w:b/>
          <w:caps/>
        </w:rPr>
      </w:pPr>
      <w:r w:rsidRPr="00235278">
        <w:rPr>
          <w:b/>
          <w:caps/>
        </w:rPr>
        <w:t>Postanowienia ogólne</w:t>
      </w:r>
    </w:p>
    <w:p w:rsidR="0064409A" w:rsidRPr="00235278" w:rsidRDefault="0064409A" w:rsidP="0064409A">
      <w:pPr>
        <w:jc w:val="center"/>
        <w:rPr>
          <w:b/>
        </w:rPr>
      </w:pPr>
    </w:p>
    <w:p w:rsidR="0064409A" w:rsidRPr="00235278" w:rsidRDefault="0064409A" w:rsidP="0064409A">
      <w:pPr>
        <w:jc w:val="center"/>
        <w:rPr>
          <w:b/>
        </w:rPr>
      </w:pPr>
      <w:r w:rsidRPr="00235278">
        <w:rPr>
          <w:b/>
        </w:rPr>
        <w:t>§ 1</w:t>
      </w:r>
    </w:p>
    <w:p w:rsidR="0064409A" w:rsidRPr="00235278" w:rsidRDefault="0064409A" w:rsidP="00DD732F">
      <w:pPr>
        <w:pStyle w:val="Akapitzlist1"/>
        <w:numPr>
          <w:ilvl w:val="0"/>
          <w:numId w:val="3"/>
        </w:numPr>
        <w:ind w:left="709" w:hanging="283"/>
        <w:jc w:val="both"/>
        <w:rPr>
          <w:iCs/>
        </w:rPr>
      </w:pPr>
      <w:r w:rsidRPr="00235278">
        <w:rPr>
          <w:iCs/>
        </w:rPr>
        <w:t>Regulamin określa zasady, tryb i kryteria rekrutacji dzieci do oddziału przedszkolnego, a także zasady powoływania oraz tryb pracy komisji rekrutacyjnej.</w:t>
      </w:r>
    </w:p>
    <w:p w:rsidR="0064409A" w:rsidRPr="00D92436" w:rsidRDefault="0064409A" w:rsidP="0064409A">
      <w:pPr>
        <w:jc w:val="center"/>
        <w:rPr>
          <w:rFonts w:ascii="Arial" w:hAnsi="Arial" w:cs="Arial"/>
        </w:rPr>
      </w:pPr>
    </w:p>
    <w:p w:rsidR="0064409A" w:rsidRPr="00D92436" w:rsidRDefault="0064409A" w:rsidP="0064409A">
      <w:pPr>
        <w:jc w:val="center"/>
        <w:rPr>
          <w:rFonts w:ascii="Arial" w:hAnsi="Arial" w:cs="Arial"/>
          <w:b/>
        </w:rPr>
      </w:pPr>
      <w:r w:rsidRPr="00D92436">
        <w:rPr>
          <w:rFonts w:ascii="Arial" w:hAnsi="Arial" w:cs="Arial"/>
          <w:b/>
        </w:rPr>
        <w:t>§ 2</w:t>
      </w:r>
    </w:p>
    <w:p w:rsidR="0064409A" w:rsidRPr="00F503A0" w:rsidRDefault="0064409A" w:rsidP="0064409A">
      <w:pPr>
        <w:ind w:left="360"/>
        <w:jc w:val="both"/>
        <w:rPr>
          <w:iCs/>
        </w:rPr>
      </w:pPr>
      <w:r w:rsidRPr="00F503A0">
        <w:rPr>
          <w:iCs/>
        </w:rPr>
        <w:t>Ilekroć w Regulaminie jest mowa o:</w:t>
      </w:r>
    </w:p>
    <w:p w:rsidR="0064409A" w:rsidRPr="00F503A0" w:rsidRDefault="0064409A" w:rsidP="00DD732F">
      <w:pPr>
        <w:pStyle w:val="Akapitzlist1"/>
        <w:numPr>
          <w:ilvl w:val="0"/>
          <w:numId w:val="9"/>
        </w:numPr>
        <w:jc w:val="both"/>
        <w:rPr>
          <w:iCs/>
        </w:rPr>
      </w:pPr>
      <w:r w:rsidRPr="00F503A0">
        <w:rPr>
          <w:iCs/>
        </w:rPr>
        <w:t>Wójcie Gminy – oznacza to Wójta Gminy Sierakowice,</w:t>
      </w:r>
    </w:p>
    <w:p w:rsidR="0064409A" w:rsidRPr="00F503A0" w:rsidRDefault="0064409A" w:rsidP="00DD732F">
      <w:pPr>
        <w:pStyle w:val="Akapitzlist1"/>
        <w:numPr>
          <w:ilvl w:val="0"/>
          <w:numId w:val="9"/>
        </w:numPr>
        <w:jc w:val="both"/>
        <w:rPr>
          <w:iCs/>
        </w:rPr>
      </w:pPr>
      <w:r w:rsidRPr="00F503A0">
        <w:rPr>
          <w:iCs/>
        </w:rPr>
        <w:t xml:space="preserve">Dyrektorze - oznacza to Dyrektora Szkoły Podstawowej </w:t>
      </w:r>
      <w:r w:rsidR="00232E1F">
        <w:rPr>
          <w:iCs/>
        </w:rPr>
        <w:t>w Załak</w:t>
      </w:r>
      <w:r w:rsidR="00A04F64">
        <w:rPr>
          <w:iCs/>
        </w:rPr>
        <w:t>ow</w:t>
      </w:r>
      <w:r w:rsidR="00232E1F">
        <w:rPr>
          <w:iCs/>
        </w:rPr>
        <w:t>ie</w:t>
      </w:r>
    </w:p>
    <w:p w:rsidR="0064409A" w:rsidRPr="00F503A0" w:rsidRDefault="0064409A" w:rsidP="00DD732F">
      <w:pPr>
        <w:pStyle w:val="Akapitzlist1"/>
        <w:numPr>
          <w:ilvl w:val="0"/>
          <w:numId w:val="9"/>
        </w:numPr>
        <w:jc w:val="both"/>
        <w:rPr>
          <w:iCs/>
        </w:rPr>
      </w:pPr>
      <w:r w:rsidRPr="00F503A0">
        <w:rPr>
          <w:iCs/>
        </w:rPr>
        <w:t xml:space="preserve">szkole- oznacza to Szkołę Podstawową </w:t>
      </w:r>
      <w:r w:rsidR="00232E1F">
        <w:rPr>
          <w:iCs/>
        </w:rPr>
        <w:t>w Załakowie</w:t>
      </w:r>
      <w:r>
        <w:rPr>
          <w:iCs/>
        </w:rPr>
        <w:t>,</w:t>
      </w:r>
    </w:p>
    <w:p w:rsidR="0064409A" w:rsidRPr="0064409A" w:rsidRDefault="0064409A" w:rsidP="00DD732F">
      <w:pPr>
        <w:pStyle w:val="Akapitzlist1"/>
        <w:numPr>
          <w:ilvl w:val="0"/>
          <w:numId w:val="9"/>
        </w:numPr>
        <w:jc w:val="both"/>
        <w:rPr>
          <w:bCs/>
          <w:iCs/>
        </w:rPr>
      </w:pPr>
      <w:r w:rsidRPr="0064409A">
        <w:rPr>
          <w:iCs/>
        </w:rPr>
        <w:t xml:space="preserve">regulaminie - oznacza to Regulamin rekrutacji </w:t>
      </w:r>
      <w:r w:rsidRPr="0064409A">
        <w:rPr>
          <w:bCs/>
          <w:iCs/>
        </w:rPr>
        <w:t>uczniów do klasy I w Szkole Podstawowej</w:t>
      </w:r>
      <w:r w:rsidR="001A55AD">
        <w:rPr>
          <w:bCs/>
          <w:iCs/>
        </w:rPr>
        <w:t xml:space="preserve"> </w:t>
      </w:r>
      <w:r w:rsidR="00232E1F">
        <w:rPr>
          <w:bCs/>
          <w:iCs/>
        </w:rPr>
        <w:t>w Załakowie</w:t>
      </w:r>
      <w:r w:rsidR="00E23D72">
        <w:rPr>
          <w:bCs/>
          <w:iCs/>
        </w:rPr>
        <w:t xml:space="preserve"> na rok szkolny 2018/2019</w:t>
      </w:r>
      <w:r>
        <w:rPr>
          <w:bCs/>
          <w:iCs/>
        </w:rPr>
        <w:t>,</w:t>
      </w:r>
    </w:p>
    <w:p w:rsidR="0064409A" w:rsidRPr="0064409A" w:rsidRDefault="0064409A" w:rsidP="00DD732F">
      <w:pPr>
        <w:pStyle w:val="Akapitzlist1"/>
        <w:numPr>
          <w:ilvl w:val="0"/>
          <w:numId w:val="9"/>
        </w:numPr>
        <w:jc w:val="both"/>
        <w:rPr>
          <w:iCs/>
        </w:rPr>
      </w:pPr>
      <w:r w:rsidRPr="00F503A0">
        <w:t>postępowaniu rekrutacyjnym - oznacza to proces naboru d</w:t>
      </w:r>
      <w:r>
        <w:t>zieci zamieszkałych poza obwodem szkoły do kl. I</w:t>
      </w:r>
      <w:r w:rsidRPr="00F503A0">
        <w:t xml:space="preserve"> w rekrutacji podstawowej lub uzupełniającej wg kry</w:t>
      </w:r>
      <w:r>
        <w:t xml:space="preserve">teriów ustalonych </w:t>
      </w:r>
      <w:r w:rsidRPr="00F503A0">
        <w:t xml:space="preserve"> w regulaminie, </w:t>
      </w:r>
    </w:p>
    <w:p w:rsidR="0064409A" w:rsidRPr="00F503A0" w:rsidRDefault="0064409A" w:rsidP="00DD732F">
      <w:pPr>
        <w:pStyle w:val="Akapitzlist1"/>
        <w:numPr>
          <w:ilvl w:val="0"/>
          <w:numId w:val="9"/>
        </w:numPr>
        <w:jc w:val="both"/>
        <w:rPr>
          <w:iCs/>
        </w:rPr>
      </w:pPr>
      <w:r w:rsidRPr="00F503A0">
        <w:rPr>
          <w:iCs/>
        </w:rPr>
        <w:t>rodzicu – oznacza to równ</w:t>
      </w:r>
      <w:r w:rsidR="005B3DC7">
        <w:rPr>
          <w:iCs/>
        </w:rPr>
        <w:t>ież prawnych opiekunów dziecka.</w:t>
      </w:r>
    </w:p>
    <w:p w:rsidR="00CA0932" w:rsidRDefault="005F20B8" w:rsidP="00CA0932">
      <w:pPr>
        <w:pStyle w:val="style317"/>
        <w:jc w:val="center"/>
        <w:rPr>
          <w:rStyle w:val="style187"/>
          <w:b/>
          <w:sz w:val="28"/>
        </w:rPr>
      </w:pPr>
      <w:r>
        <w:rPr>
          <w:rStyle w:val="style187"/>
          <w:b/>
          <w:sz w:val="28"/>
        </w:rPr>
        <w:t>§ 3</w:t>
      </w:r>
    </w:p>
    <w:p w:rsidR="005F20B8" w:rsidRDefault="005F20B8" w:rsidP="00DD732F">
      <w:pPr>
        <w:pStyle w:val="style317"/>
        <w:numPr>
          <w:ilvl w:val="0"/>
          <w:numId w:val="7"/>
        </w:numPr>
        <w:jc w:val="both"/>
        <w:rPr>
          <w:rStyle w:val="style187"/>
        </w:rPr>
      </w:pPr>
      <w:r>
        <w:rPr>
          <w:rStyle w:val="style187"/>
        </w:rPr>
        <w:t>O</w:t>
      </w:r>
      <w:r w:rsidRPr="005F20B8">
        <w:rPr>
          <w:rStyle w:val="style187"/>
        </w:rPr>
        <w:t xml:space="preserve">bowiązek szkolny dziecka rozpoczyna się </w:t>
      </w:r>
      <w:r>
        <w:rPr>
          <w:rStyle w:val="style187"/>
        </w:rPr>
        <w:t>z początkiem roku szkolnego w roku kalendarzowym, w którym dziecko kończy 7 lat.</w:t>
      </w:r>
    </w:p>
    <w:p w:rsidR="005F20B8" w:rsidRDefault="005F20B8" w:rsidP="00DD732F">
      <w:pPr>
        <w:pStyle w:val="style317"/>
        <w:numPr>
          <w:ilvl w:val="0"/>
          <w:numId w:val="7"/>
        </w:numPr>
        <w:jc w:val="both"/>
        <w:rPr>
          <w:rStyle w:val="style187"/>
        </w:rPr>
      </w:pPr>
      <w:r>
        <w:rPr>
          <w:rStyle w:val="style187"/>
        </w:rPr>
        <w:t>Na wniosek rodziców naukę w szkole podstawowej może także rozpocząć dziecko, które w danym roku kalendarzowym kończy 6 lat.</w:t>
      </w:r>
    </w:p>
    <w:p w:rsidR="005F20B8" w:rsidRDefault="005F20B8" w:rsidP="00DD732F">
      <w:pPr>
        <w:pStyle w:val="style317"/>
        <w:numPr>
          <w:ilvl w:val="0"/>
          <w:numId w:val="7"/>
        </w:numPr>
        <w:jc w:val="both"/>
        <w:rPr>
          <w:rStyle w:val="style187"/>
        </w:rPr>
      </w:pPr>
      <w:r>
        <w:rPr>
          <w:rStyle w:val="style187"/>
        </w:rPr>
        <w:t>Dyrektor szkoły przyjmuje dziecko, o którym mowa w ust.2, jeżeli dziecko:</w:t>
      </w:r>
    </w:p>
    <w:p w:rsidR="005F20B8" w:rsidRDefault="005F20B8" w:rsidP="00DD732F">
      <w:pPr>
        <w:pStyle w:val="style317"/>
        <w:numPr>
          <w:ilvl w:val="0"/>
          <w:numId w:val="8"/>
        </w:numPr>
        <w:jc w:val="both"/>
        <w:rPr>
          <w:rStyle w:val="style187"/>
        </w:rPr>
      </w:pPr>
      <w:r>
        <w:rPr>
          <w:rStyle w:val="style187"/>
        </w:rPr>
        <w:t>korzystało z wychowania przedszkolnego w roku szkolnym poprzedzający rok szkolny, w którym ma rozpocząć naukę, albo</w:t>
      </w:r>
    </w:p>
    <w:p w:rsidR="005F20B8" w:rsidRDefault="005F20B8" w:rsidP="00DD732F">
      <w:pPr>
        <w:pStyle w:val="style317"/>
        <w:numPr>
          <w:ilvl w:val="0"/>
          <w:numId w:val="8"/>
        </w:numPr>
        <w:spacing w:before="0" w:beforeAutospacing="0" w:after="0" w:afterAutospacing="0"/>
        <w:jc w:val="both"/>
        <w:rPr>
          <w:rStyle w:val="style187"/>
        </w:rPr>
      </w:pPr>
      <w:r>
        <w:rPr>
          <w:rStyle w:val="style187"/>
        </w:rPr>
        <w:lastRenderedPageBreak/>
        <w:t>posiada opinię o możliwości rozpoczęcia nauki w szkole podstawowej.</w:t>
      </w:r>
    </w:p>
    <w:p w:rsidR="005F20B8" w:rsidRDefault="00534CD1" w:rsidP="00DD732F">
      <w:pPr>
        <w:pStyle w:val="style317"/>
        <w:numPr>
          <w:ilvl w:val="0"/>
          <w:numId w:val="7"/>
        </w:numPr>
        <w:spacing w:before="0" w:beforeAutospacing="0" w:after="0" w:afterAutospacing="0"/>
        <w:jc w:val="both"/>
        <w:rPr>
          <w:rStyle w:val="style187"/>
        </w:rPr>
      </w:pPr>
      <w:r>
        <w:rPr>
          <w:rStyle w:val="style187"/>
        </w:rPr>
        <w:t>Dyrektor,</w:t>
      </w:r>
      <w:r w:rsidR="00176C04">
        <w:rPr>
          <w:rStyle w:val="style187"/>
        </w:rPr>
        <w:t xml:space="preserve"> na wniosek rodziców i na podstawie opinii o odroczeniu, odracza rozpoczęcie spełniania przez dziecko obowiązku szkolnego o jeden rok.</w:t>
      </w:r>
    </w:p>
    <w:p w:rsidR="005F20B8" w:rsidRPr="00BA1FE0" w:rsidRDefault="00176C04" w:rsidP="00534CD1">
      <w:pPr>
        <w:pStyle w:val="style317"/>
        <w:numPr>
          <w:ilvl w:val="0"/>
          <w:numId w:val="7"/>
        </w:numPr>
        <w:spacing w:before="0" w:beforeAutospacing="0" w:after="0" w:afterAutospacing="0"/>
        <w:jc w:val="both"/>
        <w:rPr>
          <w:rStyle w:val="style187"/>
        </w:rPr>
      </w:pPr>
      <w:r>
        <w:rPr>
          <w:rStyle w:val="style187"/>
        </w:rPr>
        <w:t>W przypadku dzieci posiadających orzeczenie o potrzebie kształcenia specjalnego rozpoczęcie spełniania obowiązku szkolnego może być odroczone nie dłużej niż do końca roku szkolnego w roku kalendarzowym, w którym dziecko kończy 9 lat.</w:t>
      </w:r>
    </w:p>
    <w:p w:rsidR="000F4566" w:rsidRPr="00D92436" w:rsidRDefault="000F4566" w:rsidP="000F4566">
      <w:pPr>
        <w:jc w:val="both"/>
        <w:rPr>
          <w:rFonts w:ascii="Arial" w:hAnsi="Arial" w:cs="Arial"/>
          <w:sz w:val="22"/>
          <w:szCs w:val="22"/>
        </w:rPr>
      </w:pPr>
    </w:p>
    <w:p w:rsidR="000F4566" w:rsidRPr="00BA1FE0" w:rsidRDefault="000F4566" w:rsidP="00BA1FE0">
      <w:pPr>
        <w:pStyle w:val="Nagwek1"/>
        <w:ind w:left="0"/>
        <w:rPr>
          <w:caps/>
        </w:rPr>
      </w:pPr>
      <w:r w:rsidRPr="00287290">
        <w:rPr>
          <w:caps/>
        </w:rPr>
        <w:t>Ochrona danych osobowych</w:t>
      </w:r>
    </w:p>
    <w:p w:rsidR="000F4566" w:rsidRPr="00287290" w:rsidRDefault="000F4566" w:rsidP="000F4566">
      <w:pPr>
        <w:jc w:val="center"/>
        <w:rPr>
          <w:b/>
        </w:rPr>
      </w:pPr>
      <w:r>
        <w:rPr>
          <w:b/>
        </w:rPr>
        <w:t>§ 4</w:t>
      </w:r>
    </w:p>
    <w:p w:rsidR="000F4566" w:rsidRPr="00287290" w:rsidRDefault="000F4566" w:rsidP="00DD732F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87290">
        <w:t xml:space="preserve">Dane osobowe dzieci zgromadzone w celach postępowania rekrutacyjnego oraz dokumentacja postępowania rekrutacyjnego są przechowywane i przetwarzane zgodnie </w:t>
      </w:r>
      <w:r>
        <w:t xml:space="preserve">z obowiązującymi  </w:t>
      </w:r>
      <w:r w:rsidRPr="00287290">
        <w:t xml:space="preserve">w szkole w tym zakresie przepisami. </w:t>
      </w:r>
    </w:p>
    <w:p w:rsidR="000F4566" w:rsidRPr="00287290" w:rsidRDefault="000F4566" w:rsidP="00DD732F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87290">
        <w:t>Dane dzieci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0F4566" w:rsidRPr="00E85DCC" w:rsidRDefault="000F4566" w:rsidP="00534CD1">
      <w:pPr>
        <w:pStyle w:val="style317"/>
        <w:spacing w:before="0" w:beforeAutospacing="0" w:after="0" w:afterAutospacing="0"/>
        <w:rPr>
          <w:rStyle w:val="style187"/>
          <w:b/>
          <w:sz w:val="28"/>
        </w:rPr>
      </w:pPr>
    </w:p>
    <w:p w:rsidR="001A55AD" w:rsidRPr="003E5C72" w:rsidRDefault="001A55AD" w:rsidP="001A55AD">
      <w:pPr>
        <w:pStyle w:val="Nagwek1"/>
        <w:ind w:left="0"/>
        <w:rPr>
          <w:caps/>
        </w:rPr>
      </w:pPr>
      <w:r w:rsidRPr="003E5C72">
        <w:rPr>
          <w:caps/>
        </w:rPr>
        <w:t xml:space="preserve">Zasady postępowania rekrutacyjnego </w:t>
      </w:r>
    </w:p>
    <w:p w:rsidR="001A55AD" w:rsidRPr="003E5C72" w:rsidRDefault="001A55AD" w:rsidP="001A55AD">
      <w:pPr>
        <w:jc w:val="center"/>
        <w:rPr>
          <w:b/>
          <w:sz w:val="16"/>
          <w:szCs w:val="16"/>
        </w:rPr>
      </w:pPr>
    </w:p>
    <w:p w:rsidR="001A55AD" w:rsidRPr="003E5C72" w:rsidRDefault="000F4566" w:rsidP="001A55AD">
      <w:pPr>
        <w:jc w:val="center"/>
        <w:rPr>
          <w:b/>
        </w:rPr>
      </w:pPr>
      <w:r>
        <w:rPr>
          <w:b/>
        </w:rPr>
        <w:t>§ 5</w:t>
      </w:r>
    </w:p>
    <w:p w:rsidR="00CA0932" w:rsidRPr="00E85DCC" w:rsidRDefault="001A55AD" w:rsidP="00DD732F">
      <w:pPr>
        <w:pStyle w:val="style317"/>
        <w:numPr>
          <w:ilvl w:val="0"/>
          <w:numId w:val="6"/>
        </w:numPr>
        <w:jc w:val="both"/>
        <w:rPr>
          <w:rStyle w:val="style187"/>
        </w:rPr>
      </w:pPr>
      <w:r>
        <w:rPr>
          <w:rStyle w:val="style187"/>
        </w:rPr>
        <w:t>D</w:t>
      </w:r>
      <w:r w:rsidR="00CA0932" w:rsidRPr="00E85DCC">
        <w:rPr>
          <w:rStyle w:val="style187"/>
        </w:rPr>
        <w:t xml:space="preserve">o klasy pierwszej </w:t>
      </w:r>
      <w:r>
        <w:rPr>
          <w:rStyle w:val="style187"/>
        </w:rPr>
        <w:t>przyjmuje się dzieci, które zamieszkują w obwodzie S</w:t>
      </w:r>
      <w:r w:rsidR="00CA0932" w:rsidRPr="00E85DCC">
        <w:rPr>
          <w:rStyle w:val="style187"/>
        </w:rPr>
        <w:t xml:space="preserve">zkoły </w:t>
      </w:r>
      <w:r>
        <w:rPr>
          <w:rStyle w:val="style187"/>
        </w:rPr>
        <w:t xml:space="preserve">Podstawowej w </w:t>
      </w:r>
      <w:r w:rsidR="00232E1F">
        <w:rPr>
          <w:rStyle w:val="style187"/>
        </w:rPr>
        <w:t>Załakowie</w:t>
      </w:r>
      <w:r w:rsidR="00E31B7D">
        <w:rPr>
          <w:rStyle w:val="style187"/>
        </w:rPr>
        <w:t>. Rodzice składają</w:t>
      </w:r>
      <w:r>
        <w:rPr>
          <w:rStyle w:val="style187"/>
        </w:rPr>
        <w:t xml:space="preserve"> </w:t>
      </w:r>
      <w:r w:rsidR="00CA0932" w:rsidRPr="00E85DCC">
        <w:rPr>
          <w:rStyle w:val="style187"/>
        </w:rPr>
        <w:t>zgłosz</w:t>
      </w:r>
      <w:r w:rsidR="00E31B7D">
        <w:rPr>
          <w:rStyle w:val="style187"/>
        </w:rPr>
        <w:t>enie</w:t>
      </w:r>
      <w:r w:rsidR="000F4566">
        <w:rPr>
          <w:rStyle w:val="style187"/>
        </w:rPr>
        <w:t xml:space="preserve"> </w:t>
      </w:r>
      <w:r>
        <w:rPr>
          <w:rStyle w:val="style187"/>
        </w:rPr>
        <w:t xml:space="preserve"> -  </w:t>
      </w:r>
      <w:r w:rsidR="00536078">
        <w:rPr>
          <w:rStyle w:val="style187"/>
        </w:rPr>
        <w:t>załącznik nr 1.</w:t>
      </w:r>
    </w:p>
    <w:p w:rsidR="00CA0932" w:rsidRDefault="00CA0932" w:rsidP="00DD732F">
      <w:pPr>
        <w:pStyle w:val="style317"/>
        <w:numPr>
          <w:ilvl w:val="0"/>
          <w:numId w:val="6"/>
        </w:numPr>
        <w:jc w:val="both"/>
        <w:rPr>
          <w:rStyle w:val="style187"/>
        </w:rPr>
      </w:pPr>
      <w:r w:rsidRPr="00E85DCC">
        <w:rPr>
          <w:rStyle w:val="style187"/>
        </w:rPr>
        <w:t>Kandydaci zamieszkali poza obwodem mogą być przyjęci po przeprowadzeniu postępowania rekrutacyjnego, jeżeli szkoła dysponuje wolnymi miejscami</w:t>
      </w:r>
      <w:r w:rsidR="00777FD2">
        <w:rPr>
          <w:rStyle w:val="style187"/>
        </w:rPr>
        <w:t xml:space="preserve">. Rodzice składają wniosek </w:t>
      </w:r>
      <w:r w:rsidR="00536078">
        <w:rPr>
          <w:rStyle w:val="style187"/>
        </w:rPr>
        <w:t xml:space="preserve"> – załącznik nr 2.</w:t>
      </w:r>
    </w:p>
    <w:p w:rsidR="00534191" w:rsidRDefault="00534191" w:rsidP="00DD732F">
      <w:pPr>
        <w:numPr>
          <w:ilvl w:val="0"/>
          <w:numId w:val="6"/>
        </w:numPr>
        <w:jc w:val="both"/>
      </w:pPr>
      <w:r>
        <w:t xml:space="preserve">Po zakwalifikowaniu się dziecka spoza obwodu do kl. I rodzic w ustalonym terminie składa pisemne oświadczenie woli przyjęcia - załącznik nr 3. </w:t>
      </w:r>
    </w:p>
    <w:p w:rsidR="0008008C" w:rsidRDefault="0008008C" w:rsidP="0008008C">
      <w:pPr>
        <w:ind w:left="720"/>
        <w:jc w:val="both"/>
        <w:rPr>
          <w:rStyle w:val="style187"/>
        </w:rPr>
      </w:pPr>
    </w:p>
    <w:p w:rsidR="00632340" w:rsidRPr="00142626" w:rsidRDefault="00632340" w:rsidP="00632340">
      <w:pPr>
        <w:jc w:val="center"/>
        <w:rPr>
          <w:b/>
          <w:caps/>
        </w:rPr>
      </w:pPr>
      <w:r>
        <w:rPr>
          <w:b/>
          <w:caps/>
        </w:rPr>
        <w:t>Kryteria rekrutacji dla kandytatów spoza obwodu szkoły</w:t>
      </w:r>
    </w:p>
    <w:p w:rsidR="00632340" w:rsidRPr="00142626" w:rsidRDefault="00632340" w:rsidP="00632340">
      <w:pPr>
        <w:pStyle w:val="Nagwek2"/>
      </w:pPr>
    </w:p>
    <w:p w:rsidR="00632340" w:rsidRDefault="00632340" w:rsidP="00632340">
      <w:pPr>
        <w:pStyle w:val="Nagwek2"/>
      </w:pPr>
      <w:r>
        <w:t>§ 6</w:t>
      </w:r>
    </w:p>
    <w:p w:rsidR="00632340" w:rsidRPr="00632340" w:rsidRDefault="00632340" w:rsidP="00DD732F">
      <w:pPr>
        <w:pStyle w:val="Akapitzlist"/>
        <w:numPr>
          <w:ilvl w:val="0"/>
          <w:numId w:val="10"/>
        </w:numPr>
      </w:pPr>
      <w:r>
        <w:t>K</w:t>
      </w:r>
      <w:r w:rsidRPr="00142626">
        <w:t>ryteria</w:t>
      </w:r>
      <w:r>
        <w:t xml:space="preserve"> określone przez organ prowadzący:</w:t>
      </w:r>
    </w:p>
    <w:p w:rsidR="00632340" w:rsidRPr="00D92436" w:rsidRDefault="00632340" w:rsidP="00632340">
      <w:pPr>
        <w:ind w:left="360"/>
        <w:rPr>
          <w:rFonts w:ascii="Arial" w:hAnsi="Arial" w:cs="Arial"/>
        </w:rPr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946"/>
        <w:gridCol w:w="1418"/>
      </w:tblGrid>
      <w:tr w:rsidR="00632340" w:rsidRPr="00D92436" w:rsidTr="00F46182">
        <w:tc>
          <w:tcPr>
            <w:tcW w:w="844" w:type="dxa"/>
            <w:shd w:val="clear" w:color="auto" w:fill="FBD4B4" w:themeFill="accent6" w:themeFillTint="66"/>
          </w:tcPr>
          <w:p w:rsidR="00632340" w:rsidRPr="00672CF3" w:rsidRDefault="00632340" w:rsidP="00F46182">
            <w:pPr>
              <w:jc w:val="center"/>
              <w:rPr>
                <w:b/>
                <w:sz w:val="20"/>
                <w:szCs w:val="20"/>
              </w:rPr>
            </w:pPr>
            <w:r w:rsidRPr="00672CF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FBD4B4" w:themeFill="accent6" w:themeFillTint="66"/>
          </w:tcPr>
          <w:p w:rsidR="00632340" w:rsidRPr="00672CF3" w:rsidRDefault="00632340" w:rsidP="00F46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32340" w:rsidRPr="00672CF3" w:rsidRDefault="00632340" w:rsidP="00F46182">
            <w:pPr>
              <w:jc w:val="center"/>
              <w:rPr>
                <w:b/>
                <w:sz w:val="20"/>
                <w:szCs w:val="20"/>
              </w:rPr>
            </w:pPr>
            <w:r w:rsidRPr="00672CF3">
              <w:rPr>
                <w:b/>
                <w:sz w:val="20"/>
                <w:szCs w:val="20"/>
              </w:rPr>
              <w:t>Liczba punktów</w:t>
            </w:r>
          </w:p>
        </w:tc>
      </w:tr>
      <w:tr w:rsidR="00632340" w:rsidRPr="00665DA4" w:rsidTr="00632340">
        <w:tc>
          <w:tcPr>
            <w:tcW w:w="844" w:type="dxa"/>
          </w:tcPr>
          <w:p w:rsidR="00632340" w:rsidRPr="00672CF3" w:rsidRDefault="00632340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2CF3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DD5279" w:rsidRPr="009614FA" w:rsidRDefault="00632340" w:rsidP="00F46182">
            <w:pPr>
              <w:autoSpaceDE w:val="0"/>
              <w:jc w:val="both"/>
              <w:rPr>
                <w:sz w:val="20"/>
                <w:szCs w:val="20"/>
              </w:rPr>
            </w:pPr>
            <w:r w:rsidRPr="00632340">
              <w:rPr>
                <w:rStyle w:val="style187"/>
                <w:sz w:val="20"/>
                <w:szCs w:val="20"/>
              </w:rPr>
              <w:t>kandydat uczęszczał w poprzednim roku szkolnym do publicznego przedszkola, oddziału przedszkolnego w publicznych szkołach podstawowych lub publicznej innej formy wychowania przedszkolnego prowadzonych przez Gminę Sierakowice na terenie gminy Sierakowice</w:t>
            </w:r>
          </w:p>
        </w:tc>
        <w:tc>
          <w:tcPr>
            <w:tcW w:w="1418" w:type="dxa"/>
            <w:vAlign w:val="center"/>
          </w:tcPr>
          <w:p w:rsidR="00632340" w:rsidRPr="00672CF3" w:rsidRDefault="00632340" w:rsidP="00632340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32340" w:rsidRPr="00665DA4" w:rsidTr="00632340">
        <w:tc>
          <w:tcPr>
            <w:tcW w:w="844" w:type="dxa"/>
          </w:tcPr>
          <w:p w:rsidR="00632340" w:rsidRPr="00672CF3" w:rsidRDefault="00632340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2CF3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DD5279" w:rsidRPr="009614FA" w:rsidRDefault="00632340" w:rsidP="00F46182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632340">
              <w:rPr>
                <w:color w:val="000000"/>
                <w:sz w:val="20"/>
                <w:szCs w:val="20"/>
              </w:rPr>
              <w:t>w szkole do której składany jest wniosek kandydata, w roku szkolnym, na który prowadzona jest rekrutacja będzie uczyło si</w:t>
            </w:r>
            <w:r>
              <w:rPr>
                <w:color w:val="000000"/>
                <w:sz w:val="20"/>
                <w:szCs w:val="20"/>
              </w:rPr>
              <w:t xml:space="preserve">ę rodzeństwo kandydata </w:t>
            </w:r>
          </w:p>
        </w:tc>
        <w:tc>
          <w:tcPr>
            <w:tcW w:w="1418" w:type="dxa"/>
            <w:vAlign w:val="center"/>
          </w:tcPr>
          <w:p w:rsidR="00632340" w:rsidRPr="00672CF3" w:rsidRDefault="00632340" w:rsidP="00632340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32340" w:rsidRPr="00665DA4" w:rsidTr="00632340">
        <w:tc>
          <w:tcPr>
            <w:tcW w:w="844" w:type="dxa"/>
          </w:tcPr>
          <w:p w:rsidR="00632340" w:rsidRPr="00672CF3" w:rsidRDefault="00632340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2CF3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632340" w:rsidRDefault="00632340" w:rsidP="00F46182">
            <w:pPr>
              <w:autoSpaceDE w:val="0"/>
              <w:jc w:val="both"/>
              <w:rPr>
                <w:rStyle w:val="style187"/>
                <w:sz w:val="20"/>
                <w:szCs w:val="20"/>
              </w:rPr>
            </w:pPr>
            <w:r w:rsidRPr="00632340">
              <w:rPr>
                <w:rStyle w:val="style187"/>
                <w:sz w:val="20"/>
                <w:szCs w:val="20"/>
              </w:rPr>
              <w:t>niepełnosprawność kandydata</w:t>
            </w:r>
          </w:p>
          <w:p w:rsidR="00DD5279" w:rsidRPr="00632340" w:rsidRDefault="00DD5279" w:rsidP="00DD5279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2340" w:rsidRPr="00672CF3" w:rsidRDefault="00632340" w:rsidP="00632340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32340" w:rsidRPr="00665DA4" w:rsidTr="0063234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0" w:rsidRPr="00672CF3" w:rsidRDefault="00632340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2CF3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8C" w:rsidRPr="009614FA" w:rsidRDefault="00632340" w:rsidP="00F46182">
            <w:pPr>
              <w:spacing w:before="60" w:after="60"/>
              <w:rPr>
                <w:sz w:val="20"/>
                <w:szCs w:val="20"/>
              </w:rPr>
            </w:pPr>
            <w:r w:rsidRPr="00632340">
              <w:rPr>
                <w:rStyle w:val="style187"/>
                <w:sz w:val="20"/>
                <w:szCs w:val="20"/>
              </w:rPr>
              <w:t xml:space="preserve">w obwodzie szkoły do której składany jest wniosek kandydata zamieszkują krewni kandydata wspierający rodziców/opiekunów prawnych w zapewnieniu mu należytej opieki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672CF3" w:rsidRDefault="00632340" w:rsidP="00632340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32340" w:rsidRPr="00665DA4" w:rsidTr="0063234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0" w:rsidRPr="00672CF3" w:rsidRDefault="00632340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C" w:rsidRPr="00672CF3" w:rsidRDefault="00632340" w:rsidP="00F46182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32340">
              <w:rPr>
                <w:color w:val="000000"/>
                <w:sz w:val="20"/>
                <w:szCs w:val="20"/>
              </w:rPr>
              <w:t>co najmniej jeden z rodziców/opiekunów prawnych kandydata pracuje                     w miejscowości należącej do obwodu odpowiednio danej publicznej szkoły podstawowej, do której składany jest wniosek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0" w:rsidRPr="00672CF3" w:rsidRDefault="00632340" w:rsidP="0063234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632340" w:rsidRDefault="00632340" w:rsidP="00A04F64">
      <w:pPr>
        <w:jc w:val="both"/>
        <w:rPr>
          <w:rFonts w:ascii="Arial" w:hAnsi="Arial" w:cs="Arial"/>
        </w:rPr>
      </w:pPr>
    </w:p>
    <w:p w:rsidR="00A04F64" w:rsidRDefault="00A04F64" w:rsidP="00A04F64">
      <w:pPr>
        <w:jc w:val="both"/>
        <w:rPr>
          <w:rFonts w:ascii="Arial" w:hAnsi="Arial" w:cs="Arial"/>
        </w:rPr>
      </w:pPr>
    </w:p>
    <w:p w:rsidR="00632340" w:rsidRDefault="00632340" w:rsidP="00DD732F">
      <w:pPr>
        <w:pStyle w:val="Akapitzlist"/>
        <w:numPr>
          <w:ilvl w:val="0"/>
          <w:numId w:val="10"/>
        </w:numPr>
        <w:jc w:val="both"/>
      </w:pPr>
      <w:r w:rsidRPr="00705B5D">
        <w:lastRenderedPageBreak/>
        <w:t>K</w:t>
      </w:r>
      <w:r w:rsidR="00BD0DA4">
        <w:t xml:space="preserve">ryteria, o których mowa w ust. 1 </w:t>
      </w:r>
      <w:r w:rsidRPr="00705B5D">
        <w:t>wymagają udokumentowania odpowiednio poprzez:</w:t>
      </w:r>
    </w:p>
    <w:p w:rsidR="00440D02" w:rsidRDefault="00440D02" w:rsidP="00DD732F">
      <w:pPr>
        <w:pStyle w:val="Akapitzlist"/>
        <w:numPr>
          <w:ilvl w:val="0"/>
          <w:numId w:val="11"/>
        </w:numPr>
        <w:jc w:val="both"/>
      </w:pPr>
      <w:r>
        <w:t>kryterium 1,4 i 5 – oświadczenia;</w:t>
      </w:r>
    </w:p>
    <w:p w:rsidR="00440D02" w:rsidRDefault="00440D02" w:rsidP="00DD732F">
      <w:pPr>
        <w:pStyle w:val="Akapitzlist"/>
        <w:numPr>
          <w:ilvl w:val="0"/>
          <w:numId w:val="11"/>
        </w:numPr>
        <w:jc w:val="both"/>
      </w:pPr>
      <w:r>
        <w:t>kryterium 2 – potwierdzenie dyrektora szkoły;</w:t>
      </w:r>
    </w:p>
    <w:p w:rsidR="00BD0DA4" w:rsidRDefault="00440D02" w:rsidP="00DD732F">
      <w:pPr>
        <w:pStyle w:val="Akapitzlist"/>
        <w:numPr>
          <w:ilvl w:val="0"/>
          <w:numId w:val="11"/>
        </w:numPr>
        <w:jc w:val="both"/>
      </w:pPr>
      <w:r>
        <w:t>kryterium 3 - orzeczenie</w:t>
      </w:r>
      <w:r w:rsidRPr="00705B5D">
        <w:t xml:space="preserve"> o potrzebie kształcenia specjalnego wydane ze względu </w:t>
      </w:r>
      <w:r>
        <w:t>na niepełnosprawność, orzeczenie</w:t>
      </w:r>
      <w:r w:rsidRPr="00705B5D">
        <w:t xml:space="preserve"> o niepełnosprawności lub o stopniu </w:t>
      </w:r>
      <w:r>
        <w:t>niepełnosprawności lub orzeczenie</w:t>
      </w:r>
      <w:r w:rsidRPr="00705B5D">
        <w:t xml:space="preserve"> równoważne w rozumieniu przepisów ustawy z dnia 27 sierpnia 1997 r. o rehabilitacji zawodowej i społecznej oraz zatrudnianiu osób niepełnosprawnych (Dz. U. z 2011 r. Nr 127, poz. 721, </w:t>
      </w:r>
      <w:r w:rsidR="009C64EA">
        <w:t xml:space="preserve">             </w:t>
      </w:r>
      <w:r w:rsidRPr="00705B5D">
        <w:t xml:space="preserve">z </w:t>
      </w:r>
      <w:proofErr w:type="spellStart"/>
      <w:r w:rsidRPr="00705B5D">
        <w:t>póź</w:t>
      </w:r>
      <w:r>
        <w:t>n</w:t>
      </w:r>
      <w:proofErr w:type="spellEnd"/>
      <w:r>
        <w:t>. zm.).</w:t>
      </w:r>
    </w:p>
    <w:p w:rsidR="00632340" w:rsidRDefault="00632340" w:rsidP="00DD732F">
      <w:pPr>
        <w:pStyle w:val="Akapitzlist"/>
        <w:numPr>
          <w:ilvl w:val="0"/>
          <w:numId w:val="10"/>
        </w:numPr>
        <w:jc w:val="both"/>
      </w:pPr>
      <w:r>
        <w:t>W przypadku braku udokumentowania kr</w:t>
      </w:r>
      <w:r w:rsidR="00440D02">
        <w:t>yteriów, o których mowa w ust. 1</w:t>
      </w:r>
      <w:r>
        <w:t xml:space="preserve"> nie będą nadawane odpowiednio punkty.</w:t>
      </w:r>
    </w:p>
    <w:p w:rsidR="00440D02" w:rsidRDefault="00440D02" w:rsidP="00DD732F">
      <w:pPr>
        <w:pStyle w:val="Akapitzlist"/>
        <w:numPr>
          <w:ilvl w:val="0"/>
          <w:numId w:val="10"/>
        </w:numPr>
        <w:jc w:val="both"/>
      </w:pPr>
      <w:r w:rsidRPr="00705B5D">
        <w:t xml:space="preserve">W przypadku </w:t>
      </w:r>
      <w:r>
        <w:t xml:space="preserve">uzyskanych </w:t>
      </w:r>
      <w:r w:rsidRPr="00705B5D">
        <w:t>równorzędnych wyników komisja rekrutacyjna będzie brała pod uwagę kolejność składania wniosków.</w:t>
      </w:r>
    </w:p>
    <w:p w:rsidR="00440D02" w:rsidRPr="00705B5D" w:rsidRDefault="00440D02" w:rsidP="00440D02">
      <w:pPr>
        <w:pStyle w:val="Akapitzlist"/>
        <w:jc w:val="both"/>
      </w:pPr>
    </w:p>
    <w:p w:rsidR="00632340" w:rsidRPr="00D92436" w:rsidRDefault="00632340" w:rsidP="00632340">
      <w:pPr>
        <w:pStyle w:val="Nagwek2"/>
        <w:rPr>
          <w:rFonts w:ascii="Arial" w:hAnsi="Arial" w:cs="Arial"/>
        </w:rPr>
      </w:pPr>
    </w:p>
    <w:p w:rsidR="000F4566" w:rsidRPr="00581418" w:rsidRDefault="000F4566" w:rsidP="007A7B3B">
      <w:pPr>
        <w:pStyle w:val="Nagwek1"/>
        <w:ind w:left="0"/>
        <w:rPr>
          <w:caps/>
        </w:rPr>
      </w:pPr>
      <w:r w:rsidRPr="00581418">
        <w:rPr>
          <w:caps/>
        </w:rPr>
        <w:t>Harmonogram i terminy rekrutacji</w:t>
      </w:r>
    </w:p>
    <w:p w:rsidR="000F4566" w:rsidRDefault="000F4566" w:rsidP="000F4566">
      <w:pPr>
        <w:jc w:val="center"/>
        <w:rPr>
          <w:rFonts w:ascii="Arial" w:hAnsi="Arial" w:cs="Arial"/>
          <w:b/>
        </w:rPr>
      </w:pPr>
    </w:p>
    <w:p w:rsidR="000F4566" w:rsidRPr="00D92436" w:rsidRDefault="007A7B3B" w:rsidP="000F45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0F4566" w:rsidRPr="00335DD0" w:rsidRDefault="000F4566" w:rsidP="000F4566">
      <w:pPr>
        <w:jc w:val="both"/>
        <w:rPr>
          <w:sz w:val="22"/>
          <w:szCs w:val="22"/>
        </w:rPr>
      </w:pPr>
      <w:r w:rsidRPr="00581418">
        <w:rPr>
          <w:sz w:val="22"/>
          <w:szCs w:val="22"/>
        </w:rPr>
        <w:t>Harmonogram i terminy rekru</w:t>
      </w:r>
      <w:r w:rsidR="00042FAB">
        <w:rPr>
          <w:sz w:val="22"/>
          <w:szCs w:val="22"/>
        </w:rPr>
        <w:t xml:space="preserve">tacji do kl. I </w:t>
      </w:r>
      <w:r w:rsidRPr="00581418">
        <w:rPr>
          <w:sz w:val="22"/>
          <w:szCs w:val="22"/>
        </w:rPr>
        <w:t xml:space="preserve"> na rok szkolny 201</w:t>
      </w:r>
      <w:r w:rsidR="009D5F72">
        <w:rPr>
          <w:sz w:val="22"/>
          <w:szCs w:val="22"/>
        </w:rPr>
        <w:t>8</w:t>
      </w:r>
      <w:r w:rsidRPr="00581418">
        <w:rPr>
          <w:sz w:val="22"/>
          <w:szCs w:val="22"/>
        </w:rPr>
        <w:t>/201</w:t>
      </w:r>
      <w:r w:rsidR="009D5F72">
        <w:rPr>
          <w:sz w:val="22"/>
          <w:szCs w:val="22"/>
        </w:rPr>
        <w:t>9</w:t>
      </w:r>
      <w:r w:rsidRPr="00581418">
        <w:rPr>
          <w:sz w:val="22"/>
          <w:szCs w:val="22"/>
        </w:rPr>
        <w:t xml:space="preserve"> przedstawiają się następująco: </w:t>
      </w:r>
    </w:p>
    <w:p w:rsidR="000F4566" w:rsidRPr="00D92436" w:rsidRDefault="000F4566" w:rsidP="000F456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8" w:type="dxa"/>
        <w:tblInd w:w="108" w:type="dxa"/>
        <w:tblLook w:val="04A0" w:firstRow="1" w:lastRow="0" w:firstColumn="1" w:lastColumn="0" w:noHBand="0" w:noVBand="1"/>
      </w:tblPr>
      <w:tblGrid>
        <w:gridCol w:w="602"/>
        <w:gridCol w:w="4360"/>
        <w:gridCol w:w="4786"/>
      </w:tblGrid>
      <w:tr w:rsidR="00042FAB" w:rsidRPr="005F613C" w:rsidTr="00042FAB">
        <w:trPr>
          <w:trHeight w:val="573"/>
        </w:trPr>
        <w:tc>
          <w:tcPr>
            <w:tcW w:w="9748" w:type="dxa"/>
            <w:gridSpan w:val="3"/>
            <w:shd w:val="clear" w:color="auto" w:fill="FBD4B4" w:themeFill="accent6" w:themeFillTint="66"/>
            <w:vAlign w:val="center"/>
          </w:tcPr>
          <w:p w:rsidR="00042FAB" w:rsidRPr="003F0778" w:rsidRDefault="00042FAB" w:rsidP="00042FAB">
            <w:pPr>
              <w:spacing w:before="60" w:after="60"/>
              <w:jc w:val="center"/>
              <w:rPr>
                <w:b/>
              </w:rPr>
            </w:pPr>
            <w:r w:rsidRPr="003F0778">
              <w:rPr>
                <w:b/>
              </w:rPr>
              <w:t>Przyjmowanie dzieci zamieszkałych w obwodzie szkoły do klasy I</w:t>
            </w:r>
          </w:p>
          <w:p w:rsidR="00042FAB" w:rsidRPr="003176B4" w:rsidRDefault="00042FAB" w:rsidP="00042FAB">
            <w:pPr>
              <w:spacing w:before="60" w:after="60"/>
              <w:jc w:val="center"/>
            </w:pPr>
          </w:p>
        </w:tc>
      </w:tr>
      <w:tr w:rsidR="00750DEF" w:rsidRPr="005F613C" w:rsidTr="00A04F64">
        <w:tc>
          <w:tcPr>
            <w:tcW w:w="602" w:type="dxa"/>
            <w:vAlign w:val="center"/>
          </w:tcPr>
          <w:p w:rsidR="00750DEF" w:rsidRPr="005F613C" w:rsidRDefault="00750DEF" w:rsidP="00F4618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60" w:type="dxa"/>
            <w:vAlign w:val="center"/>
          </w:tcPr>
          <w:p w:rsidR="00750DEF" w:rsidRPr="005F613C" w:rsidRDefault="00750DEF" w:rsidP="00042FA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zgłoszenia</w:t>
            </w:r>
          </w:p>
        </w:tc>
        <w:tc>
          <w:tcPr>
            <w:tcW w:w="4786" w:type="dxa"/>
            <w:vAlign w:val="center"/>
          </w:tcPr>
          <w:p w:rsidR="00750DEF" w:rsidRDefault="009E4965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06.08.2018r. – 20</w:t>
            </w:r>
            <w:r w:rsidR="00E23D72">
              <w:rPr>
                <w:sz w:val="20"/>
                <w:szCs w:val="20"/>
              </w:rPr>
              <w:t>.08.2018</w:t>
            </w:r>
            <w:r w:rsidR="00750DEF">
              <w:rPr>
                <w:sz w:val="20"/>
                <w:szCs w:val="20"/>
              </w:rPr>
              <w:t>r.</w:t>
            </w:r>
          </w:p>
          <w:p w:rsidR="00750DEF" w:rsidRDefault="00750DEF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sekretariacie szkoły   w godz.  8.00 – 13.30</w:t>
            </w:r>
          </w:p>
        </w:tc>
      </w:tr>
      <w:tr w:rsidR="00750DEF" w:rsidRPr="005F613C" w:rsidTr="00A04F64">
        <w:trPr>
          <w:trHeight w:val="584"/>
        </w:trPr>
        <w:tc>
          <w:tcPr>
            <w:tcW w:w="602" w:type="dxa"/>
            <w:vAlign w:val="center"/>
          </w:tcPr>
          <w:p w:rsidR="00750DEF" w:rsidRPr="005F613C" w:rsidRDefault="00750DEF" w:rsidP="00F4618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60" w:type="dxa"/>
            <w:vAlign w:val="center"/>
          </w:tcPr>
          <w:p w:rsidR="00750DEF" w:rsidRPr="00E20142" w:rsidRDefault="00750DEF" w:rsidP="00750DE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0142">
              <w:rPr>
                <w:sz w:val="20"/>
                <w:szCs w:val="20"/>
              </w:rPr>
              <w:t xml:space="preserve">Podanie do publicznej wiadomości listy kandydatów </w:t>
            </w:r>
            <w:r>
              <w:rPr>
                <w:sz w:val="20"/>
                <w:szCs w:val="20"/>
              </w:rPr>
              <w:t>przyjętych</w:t>
            </w:r>
          </w:p>
        </w:tc>
        <w:tc>
          <w:tcPr>
            <w:tcW w:w="4786" w:type="dxa"/>
            <w:vAlign w:val="center"/>
          </w:tcPr>
          <w:p w:rsidR="00750DEF" w:rsidRPr="005F613C" w:rsidRDefault="009E4965" w:rsidP="00F4618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23D72">
              <w:rPr>
                <w:sz w:val="20"/>
                <w:szCs w:val="20"/>
              </w:rPr>
              <w:t>.08.2018</w:t>
            </w:r>
            <w:r w:rsidR="00750DEF">
              <w:rPr>
                <w:sz w:val="20"/>
                <w:szCs w:val="20"/>
              </w:rPr>
              <w:t xml:space="preserve">r. </w:t>
            </w:r>
          </w:p>
        </w:tc>
      </w:tr>
    </w:tbl>
    <w:tbl>
      <w:tblPr>
        <w:tblW w:w="9773" w:type="dxa"/>
        <w:tblInd w:w="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460"/>
        <w:gridCol w:w="2343"/>
        <w:gridCol w:w="2476"/>
      </w:tblGrid>
      <w:tr w:rsidR="00CA0932" w:rsidRPr="00761931" w:rsidTr="003F0778">
        <w:trPr>
          <w:trHeight w:val="495"/>
        </w:trPr>
        <w:tc>
          <w:tcPr>
            <w:tcW w:w="9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761931" w:rsidRDefault="00CA0932" w:rsidP="003F0778">
            <w:pPr>
              <w:pStyle w:val="style317"/>
              <w:tabs>
                <w:tab w:val="left" w:pos="5340"/>
              </w:tabs>
              <w:jc w:val="center"/>
            </w:pPr>
            <w:r w:rsidRPr="00761931">
              <w:rPr>
                <w:b/>
                <w:bCs/>
              </w:rPr>
              <w:t xml:space="preserve">Harmonogram czynności </w:t>
            </w:r>
            <w:r w:rsidR="003F0778">
              <w:rPr>
                <w:b/>
                <w:bCs/>
              </w:rPr>
              <w:t>dla dzieci</w:t>
            </w:r>
            <w:r w:rsidR="003F0778" w:rsidRPr="00761931">
              <w:rPr>
                <w:b/>
                <w:bCs/>
              </w:rPr>
              <w:t xml:space="preserve"> </w:t>
            </w:r>
            <w:r w:rsidR="003F0778">
              <w:rPr>
                <w:b/>
                <w:bCs/>
              </w:rPr>
              <w:t xml:space="preserve">spoza obwodu </w:t>
            </w:r>
            <w:r w:rsidRPr="00761931">
              <w:rPr>
                <w:b/>
                <w:bCs/>
              </w:rPr>
              <w:t>w postępowaniu rekrutacyjnym</w:t>
            </w:r>
            <w:r w:rsidR="003F0778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>i rekrutacji uzupełniającej</w:t>
            </w:r>
          </w:p>
        </w:tc>
      </w:tr>
      <w:tr w:rsidR="00CA0932" w:rsidRPr="00761931" w:rsidTr="009D5F72">
        <w:trPr>
          <w:trHeight w:val="52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r w:rsidRPr="003F077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r w:rsidRPr="003F0778">
              <w:rPr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CA0932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 w:rsidRPr="003F0778">
              <w:rPr>
                <w:b/>
                <w:bCs/>
                <w:sz w:val="20"/>
                <w:szCs w:val="20"/>
              </w:rPr>
              <w:t>Termin w postępowaniu rekrutacyjnym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A04F64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Termin </w:t>
            </w:r>
            <w:r w:rsidR="00CA0932" w:rsidRPr="003F0778">
              <w:rPr>
                <w:b/>
                <w:bCs/>
                <w:sz w:val="20"/>
                <w:szCs w:val="20"/>
              </w:rPr>
              <w:t>rekrutacji</w:t>
            </w:r>
            <w:r>
              <w:rPr>
                <w:b/>
                <w:bCs/>
                <w:sz w:val="20"/>
                <w:szCs w:val="20"/>
              </w:rPr>
              <w:br/>
            </w:r>
            <w:r w:rsidR="003F0778" w:rsidRPr="003F0778">
              <w:rPr>
                <w:b/>
                <w:bCs/>
                <w:sz w:val="20"/>
                <w:szCs w:val="20"/>
              </w:rPr>
              <w:t xml:space="preserve"> w </w:t>
            </w:r>
            <w:r w:rsidR="00CA0932" w:rsidRPr="003F0778">
              <w:rPr>
                <w:b/>
                <w:bCs/>
                <w:sz w:val="20"/>
                <w:szCs w:val="20"/>
              </w:rPr>
              <w:t>postępowaniu uzupełniającym</w:t>
            </w:r>
          </w:p>
        </w:tc>
      </w:tr>
      <w:tr w:rsidR="00CA0932" w:rsidRPr="00761931" w:rsidTr="009D5F72">
        <w:trPr>
          <w:trHeight w:val="69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rPr>
                <w:sz w:val="20"/>
                <w:szCs w:val="20"/>
              </w:rPr>
            </w:pPr>
            <w:r w:rsidRPr="003F0778">
              <w:rPr>
                <w:b/>
                <w:bCs/>
                <w:sz w:val="20"/>
                <w:szCs w:val="20"/>
              </w:rPr>
              <w:t>1.</w:t>
            </w:r>
          </w:p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r w:rsidRPr="003F0778">
              <w:rPr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rPr>
                <w:sz w:val="20"/>
                <w:szCs w:val="20"/>
              </w:rPr>
            </w:pPr>
            <w:r w:rsidRPr="003F0778">
              <w:rPr>
                <w:sz w:val="20"/>
                <w:szCs w:val="20"/>
              </w:rPr>
              <w:t>Złożenie wniosku o</w:t>
            </w:r>
            <w:r w:rsidR="009E4965">
              <w:rPr>
                <w:sz w:val="20"/>
                <w:szCs w:val="20"/>
              </w:rPr>
              <w:t xml:space="preserve"> przyjęcie do klasy I</w:t>
            </w:r>
            <w:r w:rsidRPr="003F0778">
              <w:rPr>
                <w:sz w:val="20"/>
                <w:szCs w:val="20"/>
              </w:rPr>
              <w:t xml:space="preserve"> wraz z dokumentami potwierdzającymi spełnianie przez kandydata kryteriów branych pod uwagę w postępowaniu rekrutacyjnym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Default="003213CD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E4965">
              <w:rPr>
                <w:sz w:val="20"/>
                <w:szCs w:val="20"/>
              </w:rPr>
              <w:t>.08.2018r. - 20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  <w:p w:rsidR="009C64EA" w:rsidRPr="003F0778" w:rsidRDefault="009C64EA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Default="003213CD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23D72">
              <w:rPr>
                <w:sz w:val="20"/>
                <w:szCs w:val="20"/>
              </w:rPr>
              <w:t>.08.2018</w:t>
            </w:r>
            <w:r w:rsidR="003F0778">
              <w:rPr>
                <w:sz w:val="20"/>
                <w:szCs w:val="20"/>
              </w:rPr>
              <w:t>r. -</w:t>
            </w:r>
            <w:r>
              <w:rPr>
                <w:sz w:val="20"/>
                <w:szCs w:val="20"/>
              </w:rPr>
              <w:t>24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  <w:p w:rsidR="009C64EA" w:rsidRPr="003F0778" w:rsidRDefault="009C64EA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</w:p>
        </w:tc>
      </w:tr>
      <w:tr w:rsidR="00CA0932" w:rsidRPr="00761931" w:rsidTr="009D5F72">
        <w:trPr>
          <w:trHeight w:val="8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761931" w:rsidRDefault="00CA0932" w:rsidP="00BD363B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2.</w:t>
            </w:r>
          </w:p>
          <w:p w:rsidR="00CA0932" w:rsidRPr="00761931" w:rsidRDefault="00CA0932" w:rsidP="00BD363B">
            <w:pPr>
              <w:pStyle w:val="style317"/>
              <w:tabs>
                <w:tab w:val="left" w:pos="5340"/>
              </w:tabs>
              <w:jc w:val="both"/>
            </w:pPr>
            <w:r w:rsidRPr="00761931"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r w:rsidRPr="003F0778">
              <w:rPr>
                <w:sz w:val="20"/>
                <w:szCs w:val="20"/>
              </w:rPr>
              <w:t>Weryfikacja przez komisję rekrutacyjną wniosków o przyjęcie i dokumentów potwierdzających spełnienie przez kandydata kry</w:t>
            </w:r>
            <w:r w:rsidR="003F0778">
              <w:rPr>
                <w:sz w:val="20"/>
                <w:szCs w:val="20"/>
              </w:rPr>
              <w:t>teriów branych pod uwagę w postę</w:t>
            </w:r>
            <w:r w:rsidRPr="003F0778">
              <w:rPr>
                <w:sz w:val="20"/>
                <w:szCs w:val="20"/>
              </w:rPr>
              <w:t>powaniu rekrutacyjnym, w tym dokonanie przez przewodniczącego komisji rekrutacyjnej czynności, o których mowa w art. 157 i158 ustawy z dnia 14 grudnia 2016 r. Prawo oświatowe(</w:t>
            </w:r>
            <w:proofErr w:type="spellStart"/>
            <w:r w:rsidRPr="003F0778">
              <w:rPr>
                <w:sz w:val="20"/>
                <w:szCs w:val="20"/>
              </w:rPr>
              <w:t>Dz.U</w:t>
            </w:r>
            <w:proofErr w:type="spellEnd"/>
            <w:r w:rsidRPr="003F0778">
              <w:rPr>
                <w:sz w:val="20"/>
                <w:szCs w:val="20"/>
              </w:rPr>
              <w:t>. z 2017r, poz. 59)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9E4965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3213CD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</w:tc>
      </w:tr>
      <w:tr w:rsidR="00CA0932" w:rsidRPr="00761931" w:rsidTr="009D5F72">
        <w:trPr>
          <w:trHeight w:val="67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761931" w:rsidRDefault="00CA0932" w:rsidP="00BD363B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3.</w:t>
            </w:r>
          </w:p>
          <w:p w:rsidR="00CA0932" w:rsidRPr="00761931" w:rsidRDefault="00CA0932" w:rsidP="00BD363B">
            <w:pPr>
              <w:pStyle w:val="style317"/>
              <w:tabs>
                <w:tab w:val="left" w:pos="5340"/>
              </w:tabs>
              <w:jc w:val="both"/>
            </w:pPr>
            <w:r w:rsidRPr="00761931"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rPr>
                <w:sz w:val="20"/>
                <w:szCs w:val="20"/>
              </w:rPr>
            </w:pPr>
            <w:r w:rsidRPr="003F0778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9E4965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3213CD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</w:tc>
      </w:tr>
      <w:tr w:rsidR="00CA0932" w:rsidRPr="00761931" w:rsidTr="009D5F72">
        <w:trPr>
          <w:trHeight w:val="3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761931" w:rsidRDefault="00CA0932" w:rsidP="00BD363B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rPr>
                <w:sz w:val="20"/>
                <w:szCs w:val="20"/>
              </w:rPr>
            </w:pPr>
            <w:r w:rsidRPr="003F0778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835081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1F17A1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</w:tc>
      </w:tr>
      <w:tr w:rsidR="00CA0932" w:rsidRPr="00761931" w:rsidTr="009D5F72">
        <w:trPr>
          <w:trHeight w:val="43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761931" w:rsidRDefault="00CA0932" w:rsidP="00BD363B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932" w:rsidRPr="003F0778" w:rsidRDefault="00CA0932" w:rsidP="00BD363B">
            <w:pPr>
              <w:pStyle w:val="style317"/>
              <w:tabs>
                <w:tab w:val="left" w:pos="5340"/>
              </w:tabs>
              <w:rPr>
                <w:sz w:val="20"/>
                <w:szCs w:val="20"/>
              </w:rPr>
            </w:pPr>
            <w:r w:rsidRPr="003F0778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835081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  <w:p w:rsidR="00CA0932" w:rsidRPr="003F0778" w:rsidRDefault="00CA0932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932" w:rsidRPr="003F0778" w:rsidRDefault="00835081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23D72">
              <w:rPr>
                <w:sz w:val="20"/>
                <w:szCs w:val="20"/>
              </w:rPr>
              <w:t>.08.2018</w:t>
            </w:r>
            <w:r w:rsidR="00CA0932" w:rsidRPr="003F0778">
              <w:rPr>
                <w:sz w:val="20"/>
                <w:szCs w:val="20"/>
              </w:rPr>
              <w:t>r.</w:t>
            </w:r>
          </w:p>
          <w:p w:rsidR="00CA0932" w:rsidRPr="003F0778" w:rsidRDefault="00CA0932" w:rsidP="009D5F72">
            <w:pPr>
              <w:pStyle w:val="style317"/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91097" w:rsidRDefault="00F91097" w:rsidP="00F91097">
      <w:pPr>
        <w:pStyle w:val="Nagwek2"/>
        <w:rPr>
          <w:caps/>
        </w:rPr>
      </w:pPr>
    </w:p>
    <w:p w:rsidR="00F91097" w:rsidRPr="00E24006" w:rsidRDefault="00F91097" w:rsidP="00F91097">
      <w:pPr>
        <w:pStyle w:val="Nagwek2"/>
        <w:rPr>
          <w:caps/>
        </w:rPr>
      </w:pPr>
      <w:r w:rsidRPr="00E24006">
        <w:rPr>
          <w:caps/>
        </w:rPr>
        <w:t xml:space="preserve">Powołanie i tryb pracy Komisji Rekrutacyjnej </w:t>
      </w:r>
    </w:p>
    <w:p w:rsidR="00F91097" w:rsidRPr="00E24006" w:rsidRDefault="00F91097" w:rsidP="00F91097">
      <w:pPr>
        <w:jc w:val="center"/>
        <w:rPr>
          <w:b/>
        </w:rPr>
      </w:pPr>
    </w:p>
    <w:p w:rsidR="00F91097" w:rsidRPr="00E24006" w:rsidRDefault="00F91097" w:rsidP="00F91097">
      <w:pPr>
        <w:jc w:val="center"/>
        <w:rPr>
          <w:b/>
        </w:rPr>
      </w:pPr>
      <w:r>
        <w:rPr>
          <w:b/>
        </w:rPr>
        <w:t>§ 8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>Komisję rekrutacyjną powołuje dyrektor szkoły i wyznacza jej przewodniczącego.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>W skła</w:t>
      </w:r>
      <w:r>
        <w:t xml:space="preserve">d komisji rekrutacyjnej wchodzi </w:t>
      </w:r>
      <w:r w:rsidR="00A04F64">
        <w:t xml:space="preserve">2 </w:t>
      </w:r>
      <w:r>
        <w:t>przedstawicieli Rady Pedagogicznej</w:t>
      </w:r>
      <w:r w:rsidR="00A04F64">
        <w:t xml:space="preserve"> oraz 2 przedstawicieli Rady Rodziców</w:t>
      </w:r>
      <w:r>
        <w:t>.</w:t>
      </w:r>
      <w:r w:rsidRPr="00440849">
        <w:t xml:space="preserve"> 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 xml:space="preserve">Posiedzenie komisji rekrutacyjnej odbywa się na terenie szkoły w terminie ustalonym                    w harmonogramie </w:t>
      </w:r>
      <w:r w:rsidR="0067358E">
        <w:t>rekrutacji.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>Komisja rekrutacyjna ustala prawidłowość złożonych wniosków i innych dokumentów pod względem formalnym.</w:t>
      </w:r>
    </w:p>
    <w:p w:rsidR="0067358E" w:rsidRDefault="0067358E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K</w:t>
      </w:r>
      <w:r w:rsidR="00F91097" w:rsidRPr="00440849">
        <w:t>omisja</w:t>
      </w:r>
      <w:r>
        <w:t xml:space="preserve"> rekrutacyjna dokonuje analizy złożonych wniosków.</w:t>
      </w:r>
    </w:p>
    <w:p w:rsidR="00F91097" w:rsidRPr="00440849" w:rsidRDefault="0067358E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K</w:t>
      </w:r>
      <w:r w:rsidR="00F91097" w:rsidRPr="00440849">
        <w:t xml:space="preserve">omisja rekrutacyjna podejmuje decyzję o zakwalifikowaniu dzieci do </w:t>
      </w:r>
      <w:r>
        <w:t xml:space="preserve">kl. I </w:t>
      </w:r>
      <w:r w:rsidR="00F91097" w:rsidRPr="00440849">
        <w:t xml:space="preserve"> w ramach posiadanych </w:t>
      </w:r>
      <w:r>
        <w:t>miejsc.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>Przewodniczący komisji rekrutacyjnej może żądać dokumentów potwierdzających okoliczności zawarte w oświadc</w:t>
      </w:r>
      <w:r w:rsidR="007346EB">
        <w:t xml:space="preserve">zeniach </w:t>
      </w:r>
      <w:r w:rsidRPr="00440849">
        <w:t>w terminie wyznaczonym przez przewodniczącego, lub może zwrócić się do Wójta Gminy Sierakowice o potwierdzenie informacji, które znajdują się w urzędzie gminy.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>Dyrektor szkoły zobowiązany jest udostępnić komisji rekrutacyjnej wszelkie informacje niezbędne do prawidłowego przeprowadzenia procesu rekrutacji.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 xml:space="preserve">Z każdego posiedzenia komisji rekrutacyjnej sporządza się protokół postępowania rekrutacyjnego. </w:t>
      </w:r>
    </w:p>
    <w:p w:rsidR="00F91097" w:rsidRPr="00440849" w:rsidRDefault="00F91097" w:rsidP="00DD73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 xml:space="preserve">Wyniki postępowania rekrutacyjnego podaje się do publicznej wiadomości w formie listy dzieci zakwalifikowanych i dzieci niezakwalifikowanych, zawierającej imiona i nazwiska dzieci </w:t>
      </w:r>
      <w:r w:rsidR="00224F2E">
        <w:t>w kolejności alfabetycznej.</w:t>
      </w:r>
    </w:p>
    <w:p w:rsidR="00CA0932" w:rsidRDefault="00F91097" w:rsidP="00BA1FE0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440849">
        <w:t xml:space="preserve">Komisja rekrutacyjna podaje do publicznej wiadomości listę dzieci przyjętych i dzieci nieprzyjętych do </w:t>
      </w:r>
      <w:r w:rsidR="007346EB">
        <w:t>kl. I</w:t>
      </w:r>
      <w:r w:rsidR="00224F2E">
        <w:t xml:space="preserve"> w kolejności alfabetycznej</w:t>
      </w:r>
      <w:r w:rsidR="007346EB">
        <w:t>.</w:t>
      </w:r>
    </w:p>
    <w:p w:rsidR="00BA1FE0" w:rsidRPr="00E85DCC" w:rsidRDefault="00BA1FE0" w:rsidP="00BA1FE0">
      <w:pPr>
        <w:ind w:left="426"/>
        <w:jc w:val="both"/>
        <w:rPr>
          <w:rStyle w:val="style187"/>
        </w:rPr>
      </w:pPr>
    </w:p>
    <w:p w:rsidR="005032AB" w:rsidRPr="00EB450D" w:rsidRDefault="005032AB" w:rsidP="005032AB">
      <w:pPr>
        <w:pStyle w:val="Nagwek3"/>
        <w:ind w:left="0"/>
        <w:rPr>
          <w:caps/>
        </w:rPr>
      </w:pPr>
      <w:r w:rsidRPr="00EB450D">
        <w:rPr>
          <w:caps/>
        </w:rPr>
        <w:t xml:space="preserve">Tryb odwoławczy </w:t>
      </w:r>
    </w:p>
    <w:p w:rsidR="005032AB" w:rsidRPr="00EB450D" w:rsidRDefault="005032AB" w:rsidP="005032AB">
      <w:pPr>
        <w:jc w:val="center"/>
        <w:rPr>
          <w:b/>
        </w:rPr>
      </w:pPr>
    </w:p>
    <w:p w:rsidR="005032AB" w:rsidRPr="00EB450D" w:rsidRDefault="005032AB" w:rsidP="005032AB">
      <w:pPr>
        <w:jc w:val="center"/>
        <w:rPr>
          <w:b/>
        </w:rPr>
      </w:pPr>
      <w:r>
        <w:rPr>
          <w:b/>
        </w:rPr>
        <w:t>§9</w:t>
      </w:r>
    </w:p>
    <w:p w:rsidR="005032AB" w:rsidRPr="00EB450D" w:rsidRDefault="005032AB" w:rsidP="00DD732F">
      <w:pPr>
        <w:pStyle w:val="Akapitzlist1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</w:pPr>
      <w:r w:rsidRPr="00EB450D">
        <w:t>W terminie 7 dni od dnia podania do publicznej wiadomości listy dzieci przyjętych                        i dzieci nieprzyj</w:t>
      </w:r>
      <w:r>
        <w:t xml:space="preserve">ętych </w:t>
      </w:r>
      <w:r w:rsidRPr="00EB450D">
        <w:t>rodzic dziecka może wystąpić do komisji rekrutacyjnej z wnioskiem o sporządzenie uzasadnienia odmowy przyjęcia dz</w:t>
      </w:r>
      <w:r>
        <w:t>iecka do kl. I</w:t>
      </w:r>
      <w:r w:rsidRPr="00EB450D">
        <w:t>.</w:t>
      </w:r>
    </w:p>
    <w:p w:rsidR="005032AB" w:rsidRPr="00EB450D" w:rsidRDefault="005032AB" w:rsidP="00DD732F">
      <w:pPr>
        <w:pStyle w:val="Akapitzlist1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</w:pPr>
      <w:r w:rsidRPr="00EB450D">
        <w:t>Uzasadni</w:t>
      </w:r>
      <w:r>
        <w:t xml:space="preserve">enie </w:t>
      </w:r>
      <w:r w:rsidRPr="00EB450D">
        <w:t>sporzą</w:t>
      </w:r>
      <w:r>
        <w:t xml:space="preserve">dza się  </w:t>
      </w:r>
      <w:r w:rsidRPr="00EB450D">
        <w:t>w terminie 5 dni od dnia wystąpienia przez rodzica d</w:t>
      </w:r>
      <w:r>
        <w:t xml:space="preserve">ziecka. </w:t>
      </w:r>
      <w:r w:rsidRPr="00EB450D">
        <w:t xml:space="preserve">Uzasadnienie zawiera przyczyny odmowy przyjęcia, w tym najniższą liczbę punktów, która uprawniała do przyjęcia, oraz liczbę punktów, którą dziecko uzyskało </w:t>
      </w:r>
      <w:r>
        <w:t xml:space="preserve">                            </w:t>
      </w:r>
      <w:r w:rsidRPr="00EB450D">
        <w:t>w postępowaniu rekrutacyjnym.</w:t>
      </w:r>
    </w:p>
    <w:p w:rsidR="005032AB" w:rsidRPr="00EB450D" w:rsidRDefault="005032AB" w:rsidP="00DD732F">
      <w:pPr>
        <w:pStyle w:val="Akapitzlist1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</w:pPr>
      <w:r w:rsidRPr="00EB450D">
        <w:t>Rodzic dziecka może wnieść do dyrektora szkoły odwołanie od rozstrzygnięcia komisji rekrutacyjnej, w terminie 7 dni od dnia otrzymania uzasadnienia.</w:t>
      </w:r>
    </w:p>
    <w:p w:rsidR="005032AB" w:rsidRPr="00EB450D" w:rsidRDefault="005032AB" w:rsidP="00DD732F">
      <w:pPr>
        <w:pStyle w:val="Akapitzlist1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</w:pPr>
      <w:r w:rsidRPr="00EB450D">
        <w:t>Dyrektor szkoły rozpatruje odwołanie od rozstrzygnięcia komisji rekrutacyjnej w terminie 7 dni od dnia otrzymania odwołania.</w:t>
      </w:r>
    </w:p>
    <w:p w:rsidR="00A04F64" w:rsidRPr="00A04F64" w:rsidRDefault="005032AB" w:rsidP="00A04F64">
      <w:pPr>
        <w:pStyle w:val="Akapitzlist1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</w:pPr>
      <w:r w:rsidRPr="00EB450D">
        <w:t xml:space="preserve">Rozstrzygnięcie dyrektora szkoły może zostać zaskarżone w trybie i na zasadach określonych w ustawie z dnia 7 września 1991 r. o systemie oświaty ( Dz. U. z 2004r. nr 256 poz. 2572 z </w:t>
      </w:r>
      <w:proofErr w:type="spellStart"/>
      <w:r w:rsidRPr="00EB450D">
        <w:t>późn</w:t>
      </w:r>
      <w:proofErr w:type="spellEnd"/>
      <w:r w:rsidRPr="00EB450D">
        <w:t>. zm.),</w:t>
      </w:r>
    </w:p>
    <w:p w:rsidR="00A04F64" w:rsidRDefault="00A04F64" w:rsidP="005032AB">
      <w:pPr>
        <w:jc w:val="center"/>
        <w:rPr>
          <w:b/>
        </w:rPr>
      </w:pPr>
    </w:p>
    <w:p w:rsidR="005032AB" w:rsidRPr="00EB450D" w:rsidRDefault="00293C47" w:rsidP="005032AB">
      <w:pPr>
        <w:jc w:val="center"/>
        <w:rPr>
          <w:b/>
        </w:rPr>
      </w:pPr>
      <w:r>
        <w:rPr>
          <w:b/>
        </w:rPr>
        <w:t>§10</w:t>
      </w:r>
    </w:p>
    <w:p w:rsidR="00511B7D" w:rsidRPr="00BA1FE0" w:rsidRDefault="005032AB" w:rsidP="00BA1FE0">
      <w:pPr>
        <w:jc w:val="both"/>
      </w:pPr>
      <w:r w:rsidRPr="00834581">
        <w:t xml:space="preserve">W sprawach nieuregulowanych regulaminem mają zastosowanie przepisy, o których mowa </w:t>
      </w:r>
      <w:r w:rsidR="00A04F64">
        <w:br/>
      </w:r>
      <w:r w:rsidRPr="00834581">
        <w:t xml:space="preserve">w podstawie prawnej niniejszego regulaminu. </w:t>
      </w:r>
    </w:p>
    <w:sectPr w:rsidR="00511B7D" w:rsidRPr="00BA1FE0" w:rsidSect="00BA1FE0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E9" w:rsidRDefault="00AA0BE9" w:rsidP="00A2779C">
      <w:r>
        <w:separator/>
      </w:r>
    </w:p>
  </w:endnote>
  <w:endnote w:type="continuationSeparator" w:id="0">
    <w:p w:rsidR="00AA0BE9" w:rsidRDefault="00AA0BE9" w:rsidP="00A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B4" w:rsidRDefault="005060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6987">
      <w:rPr>
        <w:noProof/>
      </w:rPr>
      <w:t>4</w:t>
    </w:r>
    <w:r>
      <w:rPr>
        <w:noProof/>
      </w:rPr>
      <w:fldChar w:fldCharType="end"/>
    </w:r>
  </w:p>
  <w:p w:rsidR="00EE54B4" w:rsidRDefault="00EE5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E9" w:rsidRDefault="00AA0BE9" w:rsidP="00A2779C">
      <w:r>
        <w:separator/>
      </w:r>
    </w:p>
  </w:footnote>
  <w:footnote w:type="continuationSeparator" w:id="0">
    <w:p w:rsidR="00AA0BE9" w:rsidRDefault="00AA0BE9" w:rsidP="00A2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B4" w:rsidRDefault="009973F4">
    <w:pPr>
      <w:pStyle w:val="Nagwek"/>
    </w:pPr>
    <w:r>
      <w:tab/>
    </w:r>
    <w:r>
      <w:tab/>
    </w:r>
  </w:p>
  <w:p w:rsidR="00EE54B4" w:rsidRDefault="00EE5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06"/>
    <w:multiLevelType w:val="hybridMultilevel"/>
    <w:tmpl w:val="BB1E1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83300"/>
    <w:multiLevelType w:val="hybridMultilevel"/>
    <w:tmpl w:val="762C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0C5199"/>
    <w:multiLevelType w:val="hybridMultilevel"/>
    <w:tmpl w:val="50309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06C07"/>
    <w:multiLevelType w:val="hybridMultilevel"/>
    <w:tmpl w:val="21CAC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A46B77"/>
    <w:multiLevelType w:val="hybridMultilevel"/>
    <w:tmpl w:val="695C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0EB0"/>
    <w:multiLevelType w:val="hybridMultilevel"/>
    <w:tmpl w:val="5882E5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97000"/>
    <w:multiLevelType w:val="hybridMultilevel"/>
    <w:tmpl w:val="2546667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EB043A1"/>
    <w:multiLevelType w:val="hybridMultilevel"/>
    <w:tmpl w:val="6B54D4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404DA1"/>
    <w:multiLevelType w:val="hybridMultilevel"/>
    <w:tmpl w:val="991434C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C"/>
    <w:rsid w:val="00003825"/>
    <w:rsid w:val="000039DC"/>
    <w:rsid w:val="0003788A"/>
    <w:rsid w:val="00042FAB"/>
    <w:rsid w:val="00055B9A"/>
    <w:rsid w:val="0006234C"/>
    <w:rsid w:val="00071BBD"/>
    <w:rsid w:val="0008008C"/>
    <w:rsid w:val="00084AA0"/>
    <w:rsid w:val="0008542F"/>
    <w:rsid w:val="00085EAC"/>
    <w:rsid w:val="000A0087"/>
    <w:rsid w:val="000B2AA4"/>
    <w:rsid w:val="000C1CE8"/>
    <w:rsid w:val="000D643A"/>
    <w:rsid w:val="000F4566"/>
    <w:rsid w:val="001336F1"/>
    <w:rsid w:val="0013537E"/>
    <w:rsid w:val="00140254"/>
    <w:rsid w:val="00142626"/>
    <w:rsid w:val="00146110"/>
    <w:rsid w:val="0016297B"/>
    <w:rsid w:val="00166A46"/>
    <w:rsid w:val="001732EC"/>
    <w:rsid w:val="0017428E"/>
    <w:rsid w:val="00175938"/>
    <w:rsid w:val="0017649B"/>
    <w:rsid w:val="00176C04"/>
    <w:rsid w:val="00186987"/>
    <w:rsid w:val="001A1B53"/>
    <w:rsid w:val="001A55AD"/>
    <w:rsid w:val="001C762F"/>
    <w:rsid w:val="001E6723"/>
    <w:rsid w:val="001F17A1"/>
    <w:rsid w:val="001F7E01"/>
    <w:rsid w:val="00206AE0"/>
    <w:rsid w:val="00210D52"/>
    <w:rsid w:val="00222204"/>
    <w:rsid w:val="00224F2E"/>
    <w:rsid w:val="00227FEE"/>
    <w:rsid w:val="00231BA6"/>
    <w:rsid w:val="00232E1F"/>
    <w:rsid w:val="00235278"/>
    <w:rsid w:val="0025582D"/>
    <w:rsid w:val="00276F7F"/>
    <w:rsid w:val="0028396D"/>
    <w:rsid w:val="002858F6"/>
    <w:rsid w:val="00287290"/>
    <w:rsid w:val="0028786A"/>
    <w:rsid w:val="00293C47"/>
    <w:rsid w:val="002A0E0F"/>
    <w:rsid w:val="002A3424"/>
    <w:rsid w:val="002A6FE8"/>
    <w:rsid w:val="002B3569"/>
    <w:rsid w:val="002D2B60"/>
    <w:rsid w:val="002D66D1"/>
    <w:rsid w:val="003176B4"/>
    <w:rsid w:val="003213CD"/>
    <w:rsid w:val="00327662"/>
    <w:rsid w:val="00335DD0"/>
    <w:rsid w:val="0034058F"/>
    <w:rsid w:val="003A38D6"/>
    <w:rsid w:val="003A7FD7"/>
    <w:rsid w:val="003B1822"/>
    <w:rsid w:val="003B5F63"/>
    <w:rsid w:val="003B7C87"/>
    <w:rsid w:val="003D4D2A"/>
    <w:rsid w:val="003E4C9B"/>
    <w:rsid w:val="003E5C72"/>
    <w:rsid w:val="003F0778"/>
    <w:rsid w:val="003F2C47"/>
    <w:rsid w:val="003F2CB1"/>
    <w:rsid w:val="00417075"/>
    <w:rsid w:val="004248D9"/>
    <w:rsid w:val="00440849"/>
    <w:rsid w:val="00440D02"/>
    <w:rsid w:val="0047001A"/>
    <w:rsid w:val="004820FD"/>
    <w:rsid w:val="0049426E"/>
    <w:rsid w:val="004A1F2A"/>
    <w:rsid w:val="004A2482"/>
    <w:rsid w:val="004A6238"/>
    <w:rsid w:val="004B29A4"/>
    <w:rsid w:val="004C2E4E"/>
    <w:rsid w:val="005032AB"/>
    <w:rsid w:val="0050600B"/>
    <w:rsid w:val="00510635"/>
    <w:rsid w:val="00511B7D"/>
    <w:rsid w:val="005152FB"/>
    <w:rsid w:val="00520834"/>
    <w:rsid w:val="00534191"/>
    <w:rsid w:val="00534CD1"/>
    <w:rsid w:val="00536078"/>
    <w:rsid w:val="00545F2E"/>
    <w:rsid w:val="005542AB"/>
    <w:rsid w:val="0056299A"/>
    <w:rsid w:val="00570E8F"/>
    <w:rsid w:val="00573C67"/>
    <w:rsid w:val="00574202"/>
    <w:rsid w:val="005765FF"/>
    <w:rsid w:val="00580281"/>
    <w:rsid w:val="00581418"/>
    <w:rsid w:val="00581B14"/>
    <w:rsid w:val="00584FF8"/>
    <w:rsid w:val="00586F3E"/>
    <w:rsid w:val="00595101"/>
    <w:rsid w:val="005A7660"/>
    <w:rsid w:val="005B1149"/>
    <w:rsid w:val="005B3DC7"/>
    <w:rsid w:val="005C610F"/>
    <w:rsid w:val="005D45CC"/>
    <w:rsid w:val="005E0AE2"/>
    <w:rsid w:val="005E23F8"/>
    <w:rsid w:val="005F20B8"/>
    <w:rsid w:val="005F3DF9"/>
    <w:rsid w:val="005F5B34"/>
    <w:rsid w:val="00632340"/>
    <w:rsid w:val="006340BB"/>
    <w:rsid w:val="006371F1"/>
    <w:rsid w:val="0064409A"/>
    <w:rsid w:val="00663010"/>
    <w:rsid w:val="00663F05"/>
    <w:rsid w:val="00665BBA"/>
    <w:rsid w:val="00670FD7"/>
    <w:rsid w:val="00672CF3"/>
    <w:rsid w:val="0067358E"/>
    <w:rsid w:val="00681A14"/>
    <w:rsid w:val="00684E29"/>
    <w:rsid w:val="00685041"/>
    <w:rsid w:val="006871C7"/>
    <w:rsid w:val="00696E51"/>
    <w:rsid w:val="006A2C18"/>
    <w:rsid w:val="006A5D5E"/>
    <w:rsid w:val="006A65FF"/>
    <w:rsid w:val="006E1B75"/>
    <w:rsid w:val="006E5FD5"/>
    <w:rsid w:val="006E6B70"/>
    <w:rsid w:val="00703324"/>
    <w:rsid w:val="00705B5D"/>
    <w:rsid w:val="007075F5"/>
    <w:rsid w:val="00712C39"/>
    <w:rsid w:val="007346EB"/>
    <w:rsid w:val="00736F67"/>
    <w:rsid w:val="00746D18"/>
    <w:rsid w:val="00750DEF"/>
    <w:rsid w:val="00777FD2"/>
    <w:rsid w:val="00790ACF"/>
    <w:rsid w:val="0079324C"/>
    <w:rsid w:val="007A28A5"/>
    <w:rsid w:val="007A7B3B"/>
    <w:rsid w:val="007C12D2"/>
    <w:rsid w:val="007C249C"/>
    <w:rsid w:val="007C6BF7"/>
    <w:rsid w:val="007D61A4"/>
    <w:rsid w:val="007E5E0D"/>
    <w:rsid w:val="0080698B"/>
    <w:rsid w:val="00806D3C"/>
    <w:rsid w:val="00823BF1"/>
    <w:rsid w:val="00834581"/>
    <w:rsid w:val="00835081"/>
    <w:rsid w:val="00837A66"/>
    <w:rsid w:val="0084082E"/>
    <w:rsid w:val="008477B2"/>
    <w:rsid w:val="00861515"/>
    <w:rsid w:val="00885758"/>
    <w:rsid w:val="00892486"/>
    <w:rsid w:val="008A1900"/>
    <w:rsid w:val="008A19E8"/>
    <w:rsid w:val="008B09C5"/>
    <w:rsid w:val="008B3B01"/>
    <w:rsid w:val="008C69D0"/>
    <w:rsid w:val="008E1A67"/>
    <w:rsid w:val="008E1F1B"/>
    <w:rsid w:val="009132F0"/>
    <w:rsid w:val="00926E18"/>
    <w:rsid w:val="0095462D"/>
    <w:rsid w:val="00954E98"/>
    <w:rsid w:val="00957148"/>
    <w:rsid w:val="009614FA"/>
    <w:rsid w:val="009658FC"/>
    <w:rsid w:val="00973FB9"/>
    <w:rsid w:val="009837F6"/>
    <w:rsid w:val="00985CD1"/>
    <w:rsid w:val="00995437"/>
    <w:rsid w:val="009973F4"/>
    <w:rsid w:val="00997752"/>
    <w:rsid w:val="009A33BB"/>
    <w:rsid w:val="009A6733"/>
    <w:rsid w:val="009C33B1"/>
    <w:rsid w:val="009C53DE"/>
    <w:rsid w:val="009C64EA"/>
    <w:rsid w:val="009D5F72"/>
    <w:rsid w:val="009D77EF"/>
    <w:rsid w:val="009D7ED9"/>
    <w:rsid w:val="009E0914"/>
    <w:rsid w:val="009E3D14"/>
    <w:rsid w:val="009E4965"/>
    <w:rsid w:val="009E5504"/>
    <w:rsid w:val="00A04A71"/>
    <w:rsid w:val="00A04F64"/>
    <w:rsid w:val="00A11A87"/>
    <w:rsid w:val="00A25085"/>
    <w:rsid w:val="00A26790"/>
    <w:rsid w:val="00A2779C"/>
    <w:rsid w:val="00A36C06"/>
    <w:rsid w:val="00A36EB6"/>
    <w:rsid w:val="00A3768C"/>
    <w:rsid w:val="00A57C30"/>
    <w:rsid w:val="00A65F66"/>
    <w:rsid w:val="00A6615F"/>
    <w:rsid w:val="00A67576"/>
    <w:rsid w:val="00A959E7"/>
    <w:rsid w:val="00A96B1D"/>
    <w:rsid w:val="00AA0BE9"/>
    <w:rsid w:val="00AA2C02"/>
    <w:rsid w:val="00AD2212"/>
    <w:rsid w:val="00AD6FFF"/>
    <w:rsid w:val="00B04582"/>
    <w:rsid w:val="00B1121E"/>
    <w:rsid w:val="00B174F5"/>
    <w:rsid w:val="00B206F9"/>
    <w:rsid w:val="00B20C7D"/>
    <w:rsid w:val="00B6181B"/>
    <w:rsid w:val="00B6542C"/>
    <w:rsid w:val="00B75240"/>
    <w:rsid w:val="00B803C7"/>
    <w:rsid w:val="00B90D74"/>
    <w:rsid w:val="00BA1FE0"/>
    <w:rsid w:val="00BA45C5"/>
    <w:rsid w:val="00BA6F10"/>
    <w:rsid w:val="00BA7176"/>
    <w:rsid w:val="00BC70BE"/>
    <w:rsid w:val="00BD0DA4"/>
    <w:rsid w:val="00BD4683"/>
    <w:rsid w:val="00BE0A9E"/>
    <w:rsid w:val="00C114E6"/>
    <w:rsid w:val="00C26D89"/>
    <w:rsid w:val="00C275E1"/>
    <w:rsid w:val="00C335EC"/>
    <w:rsid w:val="00C51382"/>
    <w:rsid w:val="00C6516F"/>
    <w:rsid w:val="00C714DA"/>
    <w:rsid w:val="00C80188"/>
    <w:rsid w:val="00CA0932"/>
    <w:rsid w:val="00CA4270"/>
    <w:rsid w:val="00CB56EB"/>
    <w:rsid w:val="00CC750A"/>
    <w:rsid w:val="00CD2391"/>
    <w:rsid w:val="00CE703F"/>
    <w:rsid w:val="00D1244E"/>
    <w:rsid w:val="00D15C71"/>
    <w:rsid w:val="00D421E8"/>
    <w:rsid w:val="00D46CED"/>
    <w:rsid w:val="00D732B7"/>
    <w:rsid w:val="00D763A2"/>
    <w:rsid w:val="00D876F3"/>
    <w:rsid w:val="00D9528B"/>
    <w:rsid w:val="00D95AB5"/>
    <w:rsid w:val="00DC447A"/>
    <w:rsid w:val="00DC55F9"/>
    <w:rsid w:val="00DD32AD"/>
    <w:rsid w:val="00DD5279"/>
    <w:rsid w:val="00DD732F"/>
    <w:rsid w:val="00DF5115"/>
    <w:rsid w:val="00E03C01"/>
    <w:rsid w:val="00E1232A"/>
    <w:rsid w:val="00E20142"/>
    <w:rsid w:val="00E20678"/>
    <w:rsid w:val="00E23D72"/>
    <w:rsid w:val="00E24006"/>
    <w:rsid w:val="00E31B7D"/>
    <w:rsid w:val="00E4031C"/>
    <w:rsid w:val="00E5280F"/>
    <w:rsid w:val="00E52B06"/>
    <w:rsid w:val="00E7218C"/>
    <w:rsid w:val="00E731CE"/>
    <w:rsid w:val="00E82BC6"/>
    <w:rsid w:val="00E87D0B"/>
    <w:rsid w:val="00E9316E"/>
    <w:rsid w:val="00E9485E"/>
    <w:rsid w:val="00EA3BE5"/>
    <w:rsid w:val="00EA5DE2"/>
    <w:rsid w:val="00EB450D"/>
    <w:rsid w:val="00EC3ED9"/>
    <w:rsid w:val="00ED1509"/>
    <w:rsid w:val="00ED1ABB"/>
    <w:rsid w:val="00EE1771"/>
    <w:rsid w:val="00EE54B4"/>
    <w:rsid w:val="00EE5724"/>
    <w:rsid w:val="00EF407F"/>
    <w:rsid w:val="00EF4671"/>
    <w:rsid w:val="00F21801"/>
    <w:rsid w:val="00F22572"/>
    <w:rsid w:val="00F33056"/>
    <w:rsid w:val="00F44C33"/>
    <w:rsid w:val="00F467C5"/>
    <w:rsid w:val="00F503A0"/>
    <w:rsid w:val="00F52079"/>
    <w:rsid w:val="00F526D0"/>
    <w:rsid w:val="00F60FDC"/>
    <w:rsid w:val="00F822A7"/>
    <w:rsid w:val="00F85FEB"/>
    <w:rsid w:val="00F91097"/>
    <w:rsid w:val="00FA4FF9"/>
    <w:rsid w:val="00FE29D5"/>
    <w:rsid w:val="00FE74E7"/>
    <w:rsid w:val="00FF3FF0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187">
    <w:name w:val="style187"/>
    <w:basedOn w:val="Domylnaczcionkaakapitu"/>
    <w:rsid w:val="00CA0932"/>
  </w:style>
  <w:style w:type="paragraph" w:customStyle="1" w:styleId="style317">
    <w:name w:val="style317"/>
    <w:basedOn w:val="Normalny"/>
    <w:rsid w:val="00CA09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187">
    <w:name w:val="style187"/>
    <w:basedOn w:val="Domylnaczcionkaakapitu"/>
    <w:rsid w:val="00CA0932"/>
  </w:style>
  <w:style w:type="paragraph" w:customStyle="1" w:styleId="style317">
    <w:name w:val="style317"/>
    <w:basedOn w:val="Normalny"/>
    <w:rsid w:val="00CA0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2798-D14C-4DB6-B0F4-03B790C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7</cp:revision>
  <cp:lastPrinted>2018-02-15T08:40:00Z</cp:lastPrinted>
  <dcterms:created xsi:type="dcterms:W3CDTF">2017-04-06T08:21:00Z</dcterms:created>
  <dcterms:modified xsi:type="dcterms:W3CDTF">2018-02-15T08:41:00Z</dcterms:modified>
</cp:coreProperties>
</file>